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A8F" w:rsidRDefault="00D31A8F" w:rsidP="00D31A8F">
      <w:pPr>
        <w:rPr>
          <w:b/>
          <w:sz w:val="28"/>
          <w:szCs w:val="28"/>
        </w:rPr>
      </w:pPr>
    </w:p>
    <w:p w:rsidR="00D31A8F" w:rsidRDefault="00D31A8F" w:rsidP="00D31A8F">
      <w:pPr>
        <w:pStyle w:val="a3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685800" cy="609600"/>
            <wp:effectExtent l="19050" t="0" r="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4000" contras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A8F" w:rsidRDefault="00D31A8F" w:rsidP="00D31A8F">
      <w:pPr>
        <w:jc w:val="center"/>
        <w:outlineLvl w:val="0"/>
        <w:rPr>
          <w:b/>
        </w:rPr>
      </w:pPr>
      <w:r>
        <w:rPr>
          <w:b/>
        </w:rPr>
        <w:t xml:space="preserve">СОВЕТ МЕСТНОГО САМОУПРАВЛЕНИЯ </w:t>
      </w:r>
    </w:p>
    <w:p w:rsidR="00D31A8F" w:rsidRDefault="00D31A8F" w:rsidP="00D31A8F">
      <w:pPr>
        <w:jc w:val="center"/>
        <w:outlineLvl w:val="0"/>
        <w:rPr>
          <w:b/>
        </w:rPr>
      </w:pPr>
      <w:r>
        <w:rPr>
          <w:b/>
        </w:rPr>
        <w:t xml:space="preserve">СЕЛЬСКОГО ПОСЕЛЕНИЯ </w:t>
      </w:r>
      <w:proofErr w:type="gramStart"/>
      <w:r>
        <w:rPr>
          <w:b/>
        </w:rPr>
        <w:t>ВЕРХНИЙ</w:t>
      </w:r>
      <w:proofErr w:type="gramEnd"/>
      <w:r>
        <w:rPr>
          <w:b/>
        </w:rPr>
        <w:t xml:space="preserve"> КУРКУЖИН</w:t>
      </w:r>
    </w:p>
    <w:p w:rsidR="00D31A8F" w:rsidRDefault="00D31A8F" w:rsidP="00D31A8F">
      <w:pPr>
        <w:jc w:val="center"/>
        <w:outlineLvl w:val="0"/>
        <w:rPr>
          <w:b/>
        </w:rPr>
      </w:pPr>
      <w:r>
        <w:rPr>
          <w:b/>
        </w:rPr>
        <w:t xml:space="preserve">БАКСАНСКОГО МУНИЦИПАЛЬНОГО РАЙОНА </w:t>
      </w:r>
    </w:p>
    <w:p w:rsidR="00D31A8F" w:rsidRDefault="00D31A8F" w:rsidP="00D31A8F">
      <w:pPr>
        <w:jc w:val="center"/>
        <w:outlineLvl w:val="0"/>
        <w:rPr>
          <w:b/>
        </w:rPr>
      </w:pPr>
      <w:r>
        <w:rPr>
          <w:b/>
        </w:rPr>
        <w:t>КАБАРДИНО-БАЛКАРСКОЙ РЕСПУБЛИКИ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5145"/>
        <w:gridCol w:w="5151"/>
      </w:tblGrid>
      <w:tr w:rsidR="00D31A8F" w:rsidRPr="006F3771" w:rsidTr="00D65A3F">
        <w:tc>
          <w:tcPr>
            <w:tcW w:w="5210" w:type="dxa"/>
          </w:tcPr>
          <w:p w:rsidR="00D31A8F" w:rsidRPr="006F3771" w:rsidRDefault="00D31A8F" w:rsidP="00D65A3F">
            <w:r w:rsidRPr="006F3771">
              <w:rPr>
                <w:sz w:val="22"/>
                <w:szCs w:val="22"/>
              </w:rPr>
              <w:t>КЪЭБЭРДЕЙ-БАЛЪКЪЭР РЕСПУБЛИКЭМ И БАХЪСЭН МУНИЦИПАЛЬНЭ КУЕЙМ ЩЫЩ КЪУЛЪКЪУЖЫН ИПЩЭ КЪУАЖЭМ И СОВЕТ</w:t>
            </w:r>
          </w:p>
        </w:tc>
        <w:tc>
          <w:tcPr>
            <w:tcW w:w="5211" w:type="dxa"/>
          </w:tcPr>
          <w:p w:rsidR="00D31A8F" w:rsidRPr="006F3771" w:rsidRDefault="00D31A8F" w:rsidP="00D65A3F">
            <w:r w:rsidRPr="006F3771">
              <w:rPr>
                <w:rFonts w:eastAsia="Arial Unicode MS"/>
                <w:sz w:val="22"/>
                <w:szCs w:val="22"/>
              </w:rPr>
              <w:t>КЪАБАРТЫ-МАЛКЪАР РЕСПУБЛИКАНЫ БАХСАН МУНИЦИПАЛЬНЫЙ РАЙОНУНУ КУРКУЖИН ЭЛ ПОСЕЛЕНИЯСЫНЫ СОВЕТИ</w:t>
            </w:r>
          </w:p>
        </w:tc>
      </w:tr>
    </w:tbl>
    <w:p w:rsidR="00D31A8F" w:rsidRDefault="00D31A8F" w:rsidP="00D31A8F">
      <w:pPr>
        <w:rPr>
          <w:sz w:val="20"/>
          <w:szCs w:val="20"/>
        </w:rPr>
      </w:pPr>
    </w:p>
    <w:p w:rsidR="00D31A8F" w:rsidRDefault="00D31A8F" w:rsidP="00D31A8F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УНАФЭ№</w:t>
      </w:r>
    </w:p>
    <w:p w:rsidR="00D31A8F" w:rsidRDefault="00D31A8F" w:rsidP="00D31A8F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ОНОУ№</w:t>
      </w:r>
    </w:p>
    <w:p w:rsidR="00D31A8F" w:rsidRDefault="00D31A8F" w:rsidP="00D31A8F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РЕШЕНИЕ№18-3</w:t>
      </w:r>
    </w:p>
    <w:p w:rsidR="00D31A8F" w:rsidRDefault="00D31A8F" w:rsidP="00D31A8F">
      <w:pPr>
        <w:rPr>
          <w:b/>
          <w:sz w:val="28"/>
          <w:szCs w:val="28"/>
        </w:rPr>
      </w:pPr>
    </w:p>
    <w:p w:rsidR="00D31A8F" w:rsidRPr="00D31A8F" w:rsidRDefault="00D31A8F" w:rsidP="00D31A8F">
      <w:r>
        <w:rPr>
          <w:b/>
          <w:sz w:val="28"/>
          <w:szCs w:val="28"/>
        </w:rPr>
        <w:t xml:space="preserve"> </w:t>
      </w:r>
      <w:r w:rsidRPr="00D31A8F">
        <w:t xml:space="preserve"> 10 октября 2018  года                                                                           с.п. Верхний </w:t>
      </w:r>
      <w:proofErr w:type="spellStart"/>
      <w:r w:rsidRPr="00D31A8F">
        <w:t>Куркужин</w:t>
      </w:r>
      <w:proofErr w:type="spellEnd"/>
      <w:r w:rsidRPr="00D31A8F">
        <w:t xml:space="preserve"> </w:t>
      </w:r>
    </w:p>
    <w:p w:rsidR="00D31A8F" w:rsidRPr="006E1763" w:rsidRDefault="00D31A8F" w:rsidP="00D31A8F">
      <w:pPr>
        <w:rPr>
          <w:b/>
        </w:rPr>
      </w:pPr>
    </w:p>
    <w:p w:rsidR="00D31A8F" w:rsidRPr="00EB1B8B" w:rsidRDefault="00D31A8F" w:rsidP="00D31A8F">
      <w:pPr>
        <w:rPr>
          <w:b/>
          <w:sz w:val="26"/>
          <w:szCs w:val="28"/>
        </w:rPr>
      </w:pPr>
      <w:r w:rsidRPr="00EB1B8B">
        <w:rPr>
          <w:b/>
          <w:sz w:val="26"/>
          <w:szCs w:val="28"/>
        </w:rPr>
        <w:t xml:space="preserve">О принятии  проекта  «Местных </w:t>
      </w:r>
    </w:p>
    <w:p w:rsidR="00D31A8F" w:rsidRPr="00EB1B8B" w:rsidRDefault="00D31A8F" w:rsidP="00D31A8F">
      <w:pPr>
        <w:rPr>
          <w:b/>
          <w:sz w:val="26"/>
          <w:szCs w:val="28"/>
        </w:rPr>
      </w:pPr>
      <w:r w:rsidRPr="00EB1B8B">
        <w:rPr>
          <w:b/>
          <w:sz w:val="26"/>
          <w:szCs w:val="28"/>
        </w:rPr>
        <w:t>нормативов градостроительного проектирования</w:t>
      </w:r>
    </w:p>
    <w:p w:rsidR="00D31A8F" w:rsidRPr="00EB1B8B" w:rsidRDefault="00D31A8F" w:rsidP="00D31A8F">
      <w:pPr>
        <w:rPr>
          <w:b/>
          <w:sz w:val="26"/>
          <w:szCs w:val="28"/>
        </w:rPr>
      </w:pPr>
      <w:r w:rsidRPr="00EB1B8B">
        <w:rPr>
          <w:b/>
          <w:sz w:val="26"/>
          <w:szCs w:val="28"/>
        </w:rPr>
        <w:t xml:space="preserve">МНГП» сельского поселения </w:t>
      </w:r>
      <w:proofErr w:type="gramStart"/>
      <w:r>
        <w:rPr>
          <w:b/>
          <w:sz w:val="26"/>
          <w:szCs w:val="28"/>
        </w:rPr>
        <w:t>Верхний</w:t>
      </w:r>
      <w:proofErr w:type="gram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Куркужин</w:t>
      </w:r>
      <w:proofErr w:type="spellEnd"/>
      <w:r w:rsidRPr="00EB1B8B">
        <w:rPr>
          <w:b/>
          <w:sz w:val="26"/>
          <w:szCs w:val="28"/>
        </w:rPr>
        <w:t xml:space="preserve"> </w:t>
      </w:r>
    </w:p>
    <w:p w:rsidR="00D31A8F" w:rsidRDefault="00D31A8F" w:rsidP="00D31A8F">
      <w:pPr>
        <w:rPr>
          <w:b/>
          <w:sz w:val="26"/>
          <w:szCs w:val="28"/>
        </w:rPr>
      </w:pPr>
      <w:proofErr w:type="spellStart"/>
      <w:r w:rsidRPr="00EB1B8B">
        <w:rPr>
          <w:b/>
          <w:sz w:val="26"/>
          <w:szCs w:val="28"/>
        </w:rPr>
        <w:t>Баксанского</w:t>
      </w:r>
      <w:proofErr w:type="spellEnd"/>
      <w:r w:rsidRPr="00EB1B8B">
        <w:rPr>
          <w:b/>
          <w:sz w:val="26"/>
          <w:szCs w:val="28"/>
        </w:rPr>
        <w:t xml:space="preserve"> муниципального района КБР</w:t>
      </w:r>
    </w:p>
    <w:p w:rsidR="00D31A8F" w:rsidRDefault="00D31A8F" w:rsidP="00D31A8F">
      <w:pPr>
        <w:rPr>
          <w:sz w:val="28"/>
          <w:szCs w:val="28"/>
        </w:rPr>
      </w:pPr>
      <w:r>
        <w:rPr>
          <w:sz w:val="28"/>
          <w:szCs w:val="28"/>
        </w:rPr>
        <w:t>(вместе с Порядком учета предложений по проекту).</w:t>
      </w:r>
    </w:p>
    <w:p w:rsidR="00D31A8F" w:rsidRDefault="00D31A8F" w:rsidP="00D31A8F">
      <w:pPr>
        <w:rPr>
          <w:sz w:val="28"/>
          <w:szCs w:val="28"/>
        </w:rPr>
      </w:pPr>
    </w:p>
    <w:p w:rsidR="00D31A8F" w:rsidRPr="00CF7FFE" w:rsidRDefault="00D31A8F" w:rsidP="00D31A8F">
      <w:pPr>
        <w:jc w:val="both"/>
        <w:rPr>
          <w:sz w:val="26"/>
          <w:szCs w:val="28"/>
        </w:rPr>
      </w:pPr>
      <w:r w:rsidRPr="00CF7FFE">
        <w:rPr>
          <w:sz w:val="26"/>
          <w:szCs w:val="28"/>
        </w:rPr>
        <w:t xml:space="preserve">        </w:t>
      </w:r>
      <w:proofErr w:type="gramStart"/>
      <w:r w:rsidRPr="00CF7FFE">
        <w:rPr>
          <w:sz w:val="26"/>
          <w:szCs w:val="28"/>
        </w:rPr>
        <w:t xml:space="preserve">В целях определения назначения территории сельского поселения </w:t>
      </w:r>
      <w:r>
        <w:rPr>
          <w:sz w:val="26"/>
          <w:szCs w:val="28"/>
        </w:rPr>
        <w:t xml:space="preserve">Верхний </w:t>
      </w:r>
      <w:proofErr w:type="spellStart"/>
      <w:r>
        <w:rPr>
          <w:sz w:val="26"/>
          <w:szCs w:val="28"/>
        </w:rPr>
        <w:t>Куркужин</w:t>
      </w:r>
      <w:proofErr w:type="spellEnd"/>
      <w:r w:rsidRPr="00CF7FFE">
        <w:rPr>
          <w:sz w:val="26"/>
          <w:szCs w:val="28"/>
        </w:rPr>
        <w:t xml:space="preserve">  </w:t>
      </w:r>
      <w:proofErr w:type="spellStart"/>
      <w:r w:rsidRPr="00CF7FFE">
        <w:rPr>
          <w:sz w:val="26"/>
          <w:szCs w:val="28"/>
        </w:rPr>
        <w:t>Баксанского</w:t>
      </w:r>
      <w:proofErr w:type="spellEnd"/>
      <w:r w:rsidRPr="00CF7FFE">
        <w:rPr>
          <w:sz w:val="26"/>
          <w:szCs w:val="28"/>
        </w:rPr>
        <w:t xml:space="preserve"> муниципального района КБР, исходя из социальных, экономических, экологических и иных факторов устойчивого развития местных нормативов градостроительного проектирования, обеспечения учета интересов граждан и иных объединений, в соответствии с главой 3.1 Градостроительного кодекса Российской Федерации, в  соответствии  с внесенными изменениями  Федерального закона от 06.10.2003года № 131-ФЗ «Об общих принципах организации местного самоуправления</w:t>
      </w:r>
      <w:proofErr w:type="gramEnd"/>
      <w:r w:rsidRPr="00CF7FFE">
        <w:rPr>
          <w:sz w:val="26"/>
          <w:szCs w:val="28"/>
        </w:rPr>
        <w:t xml:space="preserve"> в Российской Федерации»,- </w:t>
      </w:r>
    </w:p>
    <w:p w:rsidR="00D31A8F" w:rsidRPr="00CF7FFE" w:rsidRDefault="00D31A8F" w:rsidP="00D31A8F">
      <w:pPr>
        <w:pStyle w:val="Standard"/>
        <w:ind w:firstLine="709"/>
        <w:jc w:val="both"/>
        <w:rPr>
          <w:sz w:val="26"/>
          <w:szCs w:val="28"/>
        </w:rPr>
      </w:pPr>
      <w:r w:rsidRPr="00CF7FFE">
        <w:rPr>
          <w:sz w:val="26"/>
          <w:szCs w:val="28"/>
        </w:rPr>
        <w:t xml:space="preserve">        Совет местного самоуправления сельского поселения </w:t>
      </w:r>
      <w:r>
        <w:rPr>
          <w:sz w:val="26"/>
          <w:szCs w:val="28"/>
        </w:rPr>
        <w:t xml:space="preserve">Верхний </w:t>
      </w:r>
      <w:proofErr w:type="spellStart"/>
      <w:r>
        <w:rPr>
          <w:sz w:val="26"/>
          <w:szCs w:val="28"/>
        </w:rPr>
        <w:t>Куркужин</w:t>
      </w:r>
      <w:proofErr w:type="spellEnd"/>
      <w:r w:rsidRPr="00CF7FFE">
        <w:rPr>
          <w:sz w:val="26"/>
          <w:szCs w:val="28"/>
        </w:rPr>
        <w:t xml:space="preserve"> </w:t>
      </w:r>
      <w:proofErr w:type="spellStart"/>
      <w:r w:rsidRPr="00CF7FFE">
        <w:rPr>
          <w:sz w:val="26"/>
          <w:szCs w:val="28"/>
        </w:rPr>
        <w:t>Баксанского</w:t>
      </w:r>
      <w:proofErr w:type="spellEnd"/>
      <w:r w:rsidRPr="00CF7FFE">
        <w:rPr>
          <w:sz w:val="26"/>
          <w:szCs w:val="28"/>
        </w:rPr>
        <w:t xml:space="preserve"> муниципального района</w:t>
      </w:r>
      <w:proofErr w:type="gramStart"/>
      <w:r w:rsidRPr="00CF7FFE">
        <w:rPr>
          <w:sz w:val="26"/>
          <w:szCs w:val="28"/>
        </w:rPr>
        <w:t xml:space="preserve"> Р</w:t>
      </w:r>
      <w:proofErr w:type="gramEnd"/>
      <w:r w:rsidRPr="00CF7FFE">
        <w:rPr>
          <w:sz w:val="26"/>
          <w:szCs w:val="28"/>
        </w:rPr>
        <w:t xml:space="preserve">ешил: </w:t>
      </w:r>
    </w:p>
    <w:p w:rsidR="00D31A8F" w:rsidRPr="00CF7FFE" w:rsidRDefault="00D31A8F" w:rsidP="00D31A8F">
      <w:pPr>
        <w:pStyle w:val="Standard"/>
        <w:ind w:firstLine="709"/>
        <w:jc w:val="both"/>
        <w:rPr>
          <w:sz w:val="26"/>
          <w:szCs w:val="28"/>
        </w:rPr>
      </w:pPr>
      <w:r w:rsidRPr="00CF7FFE">
        <w:rPr>
          <w:sz w:val="26"/>
          <w:szCs w:val="28"/>
        </w:rPr>
        <w:t xml:space="preserve">1. В целях подготовки утверждения местных нормативов градостроительного проектирования создать комиссию по подготовке проекта местных нормативов градостроительного проектирования согласно </w:t>
      </w:r>
      <w:r>
        <w:rPr>
          <w:sz w:val="26"/>
          <w:szCs w:val="28"/>
        </w:rPr>
        <w:t>(</w:t>
      </w:r>
      <w:r w:rsidRPr="00CF7FFE">
        <w:rPr>
          <w:sz w:val="26"/>
          <w:szCs w:val="28"/>
        </w:rPr>
        <w:t>приложению №1.</w:t>
      </w:r>
      <w:r>
        <w:rPr>
          <w:sz w:val="26"/>
          <w:szCs w:val="28"/>
        </w:rPr>
        <w:t>)</w:t>
      </w:r>
    </w:p>
    <w:p w:rsidR="00D31A8F" w:rsidRPr="00CF7FFE" w:rsidRDefault="00D31A8F" w:rsidP="00D31A8F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sz w:val="26"/>
        </w:rPr>
      </w:pPr>
      <w:r w:rsidRPr="00CF7FFE">
        <w:rPr>
          <w:sz w:val="26"/>
          <w:szCs w:val="28"/>
        </w:rPr>
        <w:t xml:space="preserve">2. </w:t>
      </w:r>
      <w:r w:rsidRPr="00CF7FFE">
        <w:rPr>
          <w:bCs/>
          <w:color w:val="000000"/>
          <w:sz w:val="26"/>
          <w:szCs w:val="28"/>
        </w:rPr>
        <w:t>Разработать положение о порядке подготовки и утверждения местных нормативов градостроительного проектирования и внесения в них изменении. (Приложение №2)</w:t>
      </w:r>
    </w:p>
    <w:p w:rsidR="00D31A8F" w:rsidRPr="00CF7FFE" w:rsidRDefault="00D31A8F" w:rsidP="00D31A8F">
      <w:pPr>
        <w:pStyle w:val="Standard"/>
        <w:shd w:val="clear" w:color="auto" w:fill="FFFFFF"/>
        <w:tabs>
          <w:tab w:val="left" w:pos="826"/>
        </w:tabs>
        <w:ind w:firstLine="720"/>
        <w:jc w:val="both"/>
        <w:rPr>
          <w:bCs/>
          <w:color w:val="000000"/>
          <w:sz w:val="26"/>
          <w:szCs w:val="28"/>
        </w:rPr>
      </w:pPr>
      <w:r w:rsidRPr="00CF7FFE">
        <w:rPr>
          <w:bCs/>
          <w:color w:val="000000"/>
          <w:sz w:val="26"/>
          <w:szCs w:val="28"/>
        </w:rPr>
        <w:t>3. Провести публичные слушания проекта порядка подготовки и утверждения  местных нормативов градостроительного проектирования</w:t>
      </w:r>
      <w:r>
        <w:rPr>
          <w:bCs/>
          <w:color w:val="000000"/>
          <w:sz w:val="26"/>
          <w:szCs w:val="28"/>
        </w:rPr>
        <w:t xml:space="preserve"> </w:t>
      </w:r>
      <w:proofErr w:type="gramStart"/>
      <w:r w:rsidRPr="00CF7FFE">
        <w:rPr>
          <w:bCs/>
          <w:color w:val="000000"/>
          <w:sz w:val="26"/>
          <w:szCs w:val="28"/>
        </w:rPr>
        <w:t>по</w:t>
      </w:r>
      <w:proofErr w:type="gramEnd"/>
      <w:r w:rsidRPr="00CF7FFE">
        <w:rPr>
          <w:bCs/>
          <w:color w:val="000000"/>
          <w:sz w:val="26"/>
          <w:szCs w:val="28"/>
        </w:rPr>
        <w:t xml:space="preserve"> результатом публичных слушании </w:t>
      </w:r>
      <w:r>
        <w:rPr>
          <w:bCs/>
          <w:color w:val="000000"/>
          <w:sz w:val="26"/>
          <w:szCs w:val="28"/>
        </w:rPr>
        <w:t>3 дека</w:t>
      </w:r>
      <w:r w:rsidRPr="00CF7FFE">
        <w:rPr>
          <w:bCs/>
          <w:color w:val="000000"/>
          <w:sz w:val="26"/>
          <w:szCs w:val="28"/>
        </w:rPr>
        <w:t>бря 2018г..</w:t>
      </w:r>
    </w:p>
    <w:p w:rsidR="00D31A8F" w:rsidRPr="00CF7FFE" w:rsidRDefault="00D31A8F" w:rsidP="00D31A8F">
      <w:pPr>
        <w:pStyle w:val="Standard"/>
        <w:ind w:firstLine="709"/>
        <w:jc w:val="both"/>
        <w:rPr>
          <w:bCs/>
          <w:color w:val="000000"/>
          <w:sz w:val="26"/>
          <w:szCs w:val="28"/>
        </w:rPr>
      </w:pPr>
      <w:r w:rsidRPr="00CF7FFE">
        <w:rPr>
          <w:bCs/>
          <w:color w:val="000000"/>
          <w:sz w:val="26"/>
          <w:szCs w:val="28"/>
        </w:rPr>
        <w:t xml:space="preserve">4. Разместить на официальном сайте местной администрации сельского поселения </w:t>
      </w:r>
      <w:r>
        <w:rPr>
          <w:bCs/>
          <w:color w:val="000000"/>
          <w:sz w:val="26"/>
          <w:szCs w:val="28"/>
        </w:rPr>
        <w:t xml:space="preserve">Верхний </w:t>
      </w:r>
      <w:proofErr w:type="spellStart"/>
      <w:r>
        <w:rPr>
          <w:bCs/>
          <w:color w:val="000000"/>
          <w:sz w:val="26"/>
          <w:szCs w:val="28"/>
        </w:rPr>
        <w:t>Куркужин</w:t>
      </w:r>
      <w:proofErr w:type="spellEnd"/>
      <w:r w:rsidRPr="00CF7FFE">
        <w:rPr>
          <w:bCs/>
          <w:color w:val="000000"/>
          <w:sz w:val="26"/>
          <w:szCs w:val="28"/>
        </w:rPr>
        <w:t xml:space="preserve"> проект « Местных нормативов градостроительного проектирования (МНГП) сельского поселения </w:t>
      </w:r>
      <w:r>
        <w:rPr>
          <w:bCs/>
          <w:color w:val="000000"/>
          <w:sz w:val="26"/>
          <w:szCs w:val="28"/>
        </w:rPr>
        <w:t xml:space="preserve">Верхний </w:t>
      </w:r>
      <w:proofErr w:type="spellStart"/>
      <w:r>
        <w:rPr>
          <w:bCs/>
          <w:color w:val="000000"/>
          <w:sz w:val="26"/>
          <w:szCs w:val="28"/>
        </w:rPr>
        <w:t>Куркужин</w:t>
      </w:r>
      <w:proofErr w:type="spellEnd"/>
      <w:r w:rsidRPr="00CF7FFE">
        <w:rPr>
          <w:bCs/>
          <w:color w:val="000000"/>
          <w:sz w:val="26"/>
          <w:szCs w:val="28"/>
        </w:rPr>
        <w:t xml:space="preserve"> </w:t>
      </w:r>
      <w:proofErr w:type="spellStart"/>
      <w:r w:rsidRPr="00CF7FFE">
        <w:rPr>
          <w:bCs/>
          <w:color w:val="000000"/>
          <w:sz w:val="26"/>
          <w:szCs w:val="28"/>
        </w:rPr>
        <w:t>Баксанского</w:t>
      </w:r>
      <w:proofErr w:type="spellEnd"/>
      <w:r w:rsidRPr="00CF7FFE">
        <w:rPr>
          <w:bCs/>
          <w:color w:val="000000"/>
          <w:sz w:val="26"/>
          <w:szCs w:val="28"/>
        </w:rPr>
        <w:t xml:space="preserve"> муниципального района для публичного обсуждения со сроком два месяца. (Приложение №3)</w:t>
      </w:r>
    </w:p>
    <w:p w:rsidR="00D31A8F" w:rsidRPr="00CF7FFE" w:rsidRDefault="00D31A8F" w:rsidP="00D31A8F">
      <w:pPr>
        <w:pStyle w:val="Con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 w:rsidRPr="00CF7FFE">
        <w:rPr>
          <w:rFonts w:ascii="Times New Roman" w:hAnsi="Times New Roman" w:cs="Times New Roman"/>
          <w:sz w:val="26"/>
          <w:szCs w:val="28"/>
        </w:rPr>
        <w:t xml:space="preserve">5. Провести заседание Совета местного самоуправления сельского поселения </w:t>
      </w:r>
      <w:proofErr w:type="gramStart"/>
      <w:r>
        <w:rPr>
          <w:rFonts w:ascii="Times New Roman" w:hAnsi="Times New Roman" w:cs="Times New Roman"/>
          <w:sz w:val="26"/>
          <w:szCs w:val="28"/>
        </w:rPr>
        <w:t>Верхний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Куркужин</w:t>
      </w:r>
      <w:proofErr w:type="spellEnd"/>
      <w:r w:rsidRPr="00CF7FFE">
        <w:rPr>
          <w:rFonts w:ascii="Times New Roman" w:hAnsi="Times New Roman" w:cs="Times New Roman"/>
          <w:sz w:val="26"/>
          <w:szCs w:val="28"/>
        </w:rPr>
        <w:t xml:space="preserve"> по вопросам:</w:t>
      </w:r>
    </w:p>
    <w:p w:rsidR="00D31A8F" w:rsidRPr="00CF7FFE" w:rsidRDefault="00D31A8F" w:rsidP="00D31A8F">
      <w:pPr>
        <w:pStyle w:val="Con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 w:rsidRPr="00CF7FFE">
        <w:rPr>
          <w:rFonts w:ascii="Times New Roman" w:hAnsi="Times New Roman" w:cs="Times New Roman"/>
          <w:sz w:val="26"/>
          <w:szCs w:val="28"/>
        </w:rPr>
        <w:t>1) учета предложений граждан в проект</w:t>
      </w:r>
      <w:r>
        <w:rPr>
          <w:rFonts w:ascii="Times New Roman" w:hAnsi="Times New Roman" w:cs="Times New Roman"/>
          <w:sz w:val="26"/>
          <w:szCs w:val="28"/>
        </w:rPr>
        <w:t>е</w:t>
      </w:r>
      <w:r w:rsidRPr="00CF7FFE">
        <w:rPr>
          <w:rFonts w:ascii="Times New Roman" w:hAnsi="Times New Roman" w:cs="Times New Roman"/>
          <w:sz w:val="26"/>
          <w:szCs w:val="28"/>
        </w:rPr>
        <w:t>, обсуждения результатов проведенных публичных слушаний по проекту</w:t>
      </w:r>
      <w:r w:rsidRPr="00EE271A">
        <w:t xml:space="preserve"> </w:t>
      </w:r>
      <w:r w:rsidRPr="00EE271A">
        <w:rPr>
          <w:rFonts w:ascii="Times New Roman" w:hAnsi="Times New Roman" w:cs="Times New Roman"/>
          <w:sz w:val="26"/>
          <w:szCs w:val="28"/>
        </w:rPr>
        <w:t xml:space="preserve">согласно </w:t>
      </w:r>
      <w:r w:rsidRPr="00EB1B8B">
        <w:rPr>
          <w:rFonts w:ascii="Times New Roman" w:hAnsi="Times New Roman" w:cs="Times New Roman"/>
          <w:sz w:val="26"/>
          <w:szCs w:val="28"/>
        </w:rPr>
        <w:t xml:space="preserve">«Местные нормативы градостроительного </w:t>
      </w:r>
      <w:r w:rsidRPr="00EB1B8B">
        <w:rPr>
          <w:rFonts w:ascii="Times New Roman" w:hAnsi="Times New Roman" w:cs="Times New Roman"/>
          <w:sz w:val="26"/>
          <w:szCs w:val="28"/>
        </w:rPr>
        <w:lastRenderedPageBreak/>
        <w:t xml:space="preserve">проектирования сельского поселения </w:t>
      </w:r>
      <w:r>
        <w:rPr>
          <w:rFonts w:ascii="Times New Roman" w:hAnsi="Times New Roman" w:cs="Times New Roman"/>
          <w:sz w:val="26"/>
          <w:szCs w:val="28"/>
        </w:rPr>
        <w:t xml:space="preserve">Верхний </w:t>
      </w:r>
      <w:proofErr w:type="spellStart"/>
      <w:r>
        <w:rPr>
          <w:rFonts w:ascii="Times New Roman" w:hAnsi="Times New Roman" w:cs="Times New Roman"/>
          <w:sz w:val="26"/>
          <w:szCs w:val="28"/>
        </w:rPr>
        <w:t>Куркужин</w:t>
      </w:r>
      <w:proofErr w:type="spellEnd"/>
      <w:r w:rsidRPr="00EB1B8B">
        <w:rPr>
          <w:rFonts w:ascii="Times New Roman" w:hAnsi="Times New Roman" w:cs="Times New Roman"/>
          <w:sz w:val="26"/>
          <w:szCs w:val="28"/>
        </w:rPr>
        <w:t>»</w:t>
      </w:r>
      <w:proofErr w:type="gramStart"/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6"/>
          <w:szCs w:val="28"/>
        </w:rPr>
        <w:t>п</w:t>
      </w:r>
      <w:proofErr w:type="gramEnd"/>
      <w:r>
        <w:rPr>
          <w:rFonts w:ascii="Times New Roman" w:hAnsi="Times New Roman" w:cs="Times New Roman"/>
          <w:sz w:val="26"/>
          <w:szCs w:val="28"/>
        </w:rPr>
        <w:t>риложение №4)</w:t>
      </w:r>
      <w:r w:rsidRPr="00CF7FFE">
        <w:rPr>
          <w:rFonts w:ascii="Times New Roman" w:hAnsi="Times New Roman" w:cs="Times New Roman"/>
          <w:sz w:val="26"/>
          <w:szCs w:val="28"/>
        </w:rPr>
        <w:t>;</w:t>
      </w:r>
    </w:p>
    <w:p w:rsidR="00D31A8F" w:rsidRPr="00CF7FFE" w:rsidRDefault="00D31A8F" w:rsidP="00D31A8F">
      <w:pPr>
        <w:pStyle w:val="Con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 w:rsidRPr="00CF7FFE">
        <w:rPr>
          <w:rFonts w:ascii="Times New Roman" w:hAnsi="Times New Roman" w:cs="Times New Roman"/>
          <w:sz w:val="26"/>
          <w:szCs w:val="28"/>
        </w:rPr>
        <w:t xml:space="preserve">2) Принятия «Местных нормативов градостроительного проектирования (МНГП)»  сельского поселения </w:t>
      </w:r>
      <w:proofErr w:type="gramStart"/>
      <w:r>
        <w:rPr>
          <w:rFonts w:ascii="Times New Roman" w:hAnsi="Times New Roman" w:cs="Times New Roman"/>
          <w:sz w:val="26"/>
          <w:szCs w:val="28"/>
        </w:rPr>
        <w:t>Верхний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Куркужин</w:t>
      </w:r>
      <w:proofErr w:type="spellEnd"/>
      <w:r w:rsidRPr="00CF7FF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F7FFE">
        <w:rPr>
          <w:rFonts w:ascii="Times New Roman" w:hAnsi="Times New Roman" w:cs="Times New Roman"/>
          <w:sz w:val="26"/>
          <w:szCs w:val="28"/>
        </w:rPr>
        <w:t>Баксанского</w:t>
      </w:r>
      <w:proofErr w:type="spellEnd"/>
      <w:r w:rsidRPr="00CF7FFE">
        <w:rPr>
          <w:rFonts w:ascii="Times New Roman" w:hAnsi="Times New Roman" w:cs="Times New Roman"/>
          <w:sz w:val="26"/>
          <w:szCs w:val="28"/>
        </w:rPr>
        <w:t xml:space="preserve"> муниципального района КБР</w:t>
      </w:r>
    </w:p>
    <w:p w:rsidR="00D31A8F" w:rsidRPr="00CF7FFE" w:rsidRDefault="00D31A8F" w:rsidP="00D31A8F">
      <w:pPr>
        <w:ind w:firstLine="540"/>
        <w:jc w:val="both"/>
        <w:rPr>
          <w:sz w:val="26"/>
          <w:szCs w:val="28"/>
        </w:rPr>
      </w:pPr>
      <w:r w:rsidRPr="00CF7FFE">
        <w:rPr>
          <w:sz w:val="26"/>
          <w:szCs w:val="28"/>
        </w:rPr>
        <w:t>7. Настоящее решение подлежит одновременному обнародованию с проектом и вступает в силу со дня его обнародования.</w:t>
      </w:r>
    </w:p>
    <w:p w:rsidR="00D31A8F" w:rsidRDefault="00D31A8F" w:rsidP="00D31A8F">
      <w:pPr>
        <w:ind w:firstLine="540"/>
        <w:jc w:val="both"/>
        <w:rPr>
          <w:sz w:val="26"/>
          <w:szCs w:val="28"/>
        </w:rPr>
      </w:pPr>
      <w:r w:rsidRPr="00CF7FFE">
        <w:rPr>
          <w:sz w:val="26"/>
          <w:szCs w:val="28"/>
        </w:rPr>
        <w:t xml:space="preserve">8. </w:t>
      </w:r>
      <w:proofErr w:type="gramStart"/>
      <w:r w:rsidRPr="00CF7FFE">
        <w:rPr>
          <w:sz w:val="26"/>
          <w:szCs w:val="28"/>
        </w:rPr>
        <w:t>Контроль за</w:t>
      </w:r>
      <w:proofErr w:type="gramEnd"/>
      <w:r w:rsidRPr="00CF7FFE">
        <w:rPr>
          <w:sz w:val="26"/>
          <w:szCs w:val="28"/>
        </w:rPr>
        <w:t xml:space="preserve"> исполнением настоящего решения оставляю за собой.</w:t>
      </w:r>
    </w:p>
    <w:p w:rsidR="00D31A8F" w:rsidRPr="00CF7FFE" w:rsidRDefault="00D31A8F" w:rsidP="00D31A8F">
      <w:pPr>
        <w:ind w:firstLine="540"/>
        <w:jc w:val="both"/>
        <w:rPr>
          <w:sz w:val="26"/>
          <w:szCs w:val="28"/>
        </w:rPr>
      </w:pPr>
    </w:p>
    <w:p w:rsidR="00D31A8F" w:rsidRPr="00CF7FFE" w:rsidRDefault="00D31A8F" w:rsidP="00D31A8F">
      <w:pPr>
        <w:jc w:val="both"/>
        <w:rPr>
          <w:sz w:val="26"/>
        </w:rPr>
      </w:pPr>
      <w:r>
        <w:rPr>
          <w:sz w:val="26"/>
        </w:rPr>
        <w:t>Председатель Совета местного самоуправления,</w:t>
      </w:r>
    </w:p>
    <w:p w:rsidR="00D31A8F" w:rsidRDefault="00D31A8F" w:rsidP="00D31A8F">
      <w:pPr>
        <w:rPr>
          <w:sz w:val="26"/>
          <w:szCs w:val="28"/>
        </w:rPr>
      </w:pPr>
      <w:r w:rsidRPr="00CF7FFE">
        <w:rPr>
          <w:sz w:val="26"/>
          <w:szCs w:val="28"/>
        </w:rPr>
        <w:t xml:space="preserve">Глава сельского поселения </w:t>
      </w:r>
      <w:proofErr w:type="gramStart"/>
      <w:r>
        <w:rPr>
          <w:sz w:val="26"/>
          <w:szCs w:val="28"/>
        </w:rPr>
        <w:t>Верхний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Куркужин</w:t>
      </w:r>
      <w:proofErr w:type="spellEnd"/>
      <w:r w:rsidRPr="00CF7FFE">
        <w:rPr>
          <w:sz w:val="26"/>
          <w:szCs w:val="28"/>
        </w:rPr>
        <w:t xml:space="preserve">                  </w:t>
      </w:r>
      <w:r>
        <w:rPr>
          <w:sz w:val="26"/>
          <w:szCs w:val="28"/>
        </w:rPr>
        <w:t xml:space="preserve">                    Х.Х. </w:t>
      </w:r>
      <w:proofErr w:type="spellStart"/>
      <w:r>
        <w:rPr>
          <w:sz w:val="26"/>
          <w:szCs w:val="28"/>
        </w:rPr>
        <w:t>Афаунов</w:t>
      </w:r>
      <w:proofErr w:type="spellEnd"/>
      <w:r w:rsidRPr="00CF7FFE">
        <w:rPr>
          <w:sz w:val="26"/>
          <w:szCs w:val="28"/>
        </w:rPr>
        <w:t xml:space="preserve"> </w:t>
      </w:r>
    </w:p>
    <w:p w:rsidR="00D31A8F" w:rsidRPr="00CF7FFE" w:rsidRDefault="00D31A8F" w:rsidP="00D31A8F">
      <w:pPr>
        <w:ind w:left="360"/>
        <w:rPr>
          <w:sz w:val="26"/>
          <w:szCs w:val="2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</w:p>
    <w:p w:rsidR="00D31A8F" w:rsidRPr="00F952CC" w:rsidRDefault="00D31A8F" w:rsidP="00D31A8F">
      <w:pPr>
        <w:shd w:val="clear" w:color="auto" w:fill="FFFFFF"/>
        <w:ind w:right="-79" w:firstLine="540"/>
        <w:jc w:val="right"/>
        <w:rPr>
          <w:sz w:val="18"/>
          <w:szCs w:val="18"/>
        </w:rPr>
      </w:pPr>
      <w:r w:rsidRPr="00F952CC">
        <w:rPr>
          <w:sz w:val="18"/>
          <w:szCs w:val="18"/>
        </w:rPr>
        <w:t>Приложение №</w:t>
      </w:r>
      <w:r>
        <w:rPr>
          <w:sz w:val="18"/>
          <w:szCs w:val="18"/>
        </w:rPr>
        <w:t>1</w:t>
      </w:r>
      <w:r w:rsidRPr="00F952CC">
        <w:rPr>
          <w:sz w:val="18"/>
          <w:szCs w:val="18"/>
        </w:rPr>
        <w:t xml:space="preserve">                                                                                                                                        </w:t>
      </w:r>
    </w:p>
    <w:p w:rsidR="00D31A8F" w:rsidRPr="00303D6C" w:rsidRDefault="00D31A8F" w:rsidP="00D31A8F">
      <w:pPr>
        <w:shd w:val="clear" w:color="auto" w:fill="FFFFFF"/>
        <w:ind w:right="-79" w:firstLine="5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303D6C">
        <w:rPr>
          <w:sz w:val="20"/>
          <w:szCs w:val="20"/>
        </w:rPr>
        <w:t xml:space="preserve">Утверждено: </w:t>
      </w:r>
    </w:p>
    <w:p w:rsidR="00D31A8F" w:rsidRPr="00303D6C" w:rsidRDefault="00D31A8F" w:rsidP="00D31A8F">
      <w:pPr>
        <w:shd w:val="clear" w:color="auto" w:fill="FFFFFF"/>
        <w:ind w:right="-79" w:firstLine="540"/>
        <w:jc w:val="right"/>
        <w:rPr>
          <w:sz w:val="20"/>
          <w:szCs w:val="20"/>
        </w:rPr>
      </w:pPr>
      <w:r>
        <w:rPr>
          <w:sz w:val="20"/>
          <w:szCs w:val="20"/>
        </w:rPr>
        <w:t>Решением Совета местного самоуправления</w:t>
      </w:r>
      <w:r w:rsidRPr="00303D6C">
        <w:rPr>
          <w:sz w:val="20"/>
          <w:szCs w:val="20"/>
        </w:rPr>
        <w:t xml:space="preserve"> </w:t>
      </w:r>
    </w:p>
    <w:p w:rsidR="00D31A8F" w:rsidRPr="00303D6C" w:rsidRDefault="00D31A8F" w:rsidP="00D31A8F">
      <w:pPr>
        <w:shd w:val="clear" w:color="auto" w:fill="FFFFFF"/>
        <w:ind w:right="-79" w:firstLine="540"/>
        <w:jc w:val="right"/>
        <w:rPr>
          <w:sz w:val="20"/>
          <w:szCs w:val="20"/>
        </w:rPr>
      </w:pPr>
      <w:r w:rsidRPr="00303D6C">
        <w:rPr>
          <w:sz w:val="20"/>
          <w:szCs w:val="20"/>
        </w:rPr>
        <w:t xml:space="preserve">сельского поселения </w:t>
      </w:r>
      <w:proofErr w:type="gramStart"/>
      <w:r>
        <w:rPr>
          <w:sz w:val="20"/>
          <w:szCs w:val="20"/>
        </w:rPr>
        <w:t>Верхний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Куркужин</w:t>
      </w:r>
      <w:proofErr w:type="spellEnd"/>
    </w:p>
    <w:p w:rsidR="00D31A8F" w:rsidRPr="00303D6C" w:rsidRDefault="00D31A8F" w:rsidP="00D31A8F">
      <w:pPr>
        <w:shd w:val="clear" w:color="auto" w:fill="FFFFFF"/>
        <w:ind w:right="-79" w:firstLine="5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  <w:r w:rsidRPr="00303D6C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10.10.2018 </w:t>
      </w:r>
      <w:r w:rsidRPr="00303D6C">
        <w:rPr>
          <w:sz w:val="20"/>
          <w:szCs w:val="20"/>
        </w:rPr>
        <w:t xml:space="preserve"> № 1</w:t>
      </w:r>
      <w:r>
        <w:rPr>
          <w:sz w:val="20"/>
          <w:szCs w:val="20"/>
        </w:rPr>
        <w:t>8-3</w:t>
      </w:r>
    </w:p>
    <w:p w:rsidR="00D31A8F" w:rsidRDefault="00D31A8F" w:rsidP="00D3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D31A8F" w:rsidRDefault="00D31A8F" w:rsidP="00D3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D45D89">
        <w:rPr>
          <w:b/>
          <w:sz w:val="28"/>
          <w:szCs w:val="28"/>
        </w:rPr>
        <w:t xml:space="preserve">Состав </w:t>
      </w:r>
    </w:p>
    <w:p w:rsidR="00D31A8F" w:rsidRDefault="00D31A8F" w:rsidP="00D3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D45D89">
        <w:rPr>
          <w:b/>
          <w:sz w:val="28"/>
          <w:szCs w:val="28"/>
        </w:rPr>
        <w:t xml:space="preserve"> комиссии </w:t>
      </w:r>
      <w:r>
        <w:rPr>
          <w:b/>
          <w:sz w:val="28"/>
          <w:szCs w:val="28"/>
        </w:rPr>
        <w:t xml:space="preserve">администрации </w:t>
      </w:r>
      <w:r w:rsidRPr="00D45D89">
        <w:rPr>
          <w:b/>
          <w:sz w:val="28"/>
          <w:szCs w:val="28"/>
        </w:rPr>
        <w:t>сельского поселения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Верхний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Куркужин</w:t>
      </w:r>
      <w:proofErr w:type="spellEnd"/>
      <w:r>
        <w:rPr>
          <w:b/>
          <w:sz w:val="28"/>
          <w:szCs w:val="28"/>
        </w:rPr>
        <w:t xml:space="preserve"> </w:t>
      </w:r>
    </w:p>
    <w:p w:rsidR="00D31A8F" w:rsidRDefault="00D31A8F" w:rsidP="00D3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проведению публичного слушания МНГП</w:t>
      </w:r>
    </w:p>
    <w:p w:rsidR="00D31A8F" w:rsidRDefault="00D31A8F" w:rsidP="00D3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D31A8F" w:rsidRPr="00F952CC" w:rsidRDefault="00D31A8F" w:rsidP="00D3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F952CC">
        <w:rPr>
          <w:sz w:val="28"/>
          <w:szCs w:val="28"/>
        </w:rPr>
        <w:t xml:space="preserve">Гуков М.М.  </w:t>
      </w:r>
      <w:r>
        <w:rPr>
          <w:sz w:val="28"/>
          <w:szCs w:val="28"/>
        </w:rPr>
        <w:t xml:space="preserve">           </w:t>
      </w:r>
      <w:r w:rsidRPr="00F952CC">
        <w:rPr>
          <w:sz w:val="28"/>
          <w:szCs w:val="28"/>
        </w:rPr>
        <w:t xml:space="preserve">     -  </w:t>
      </w:r>
      <w:r>
        <w:rPr>
          <w:sz w:val="28"/>
          <w:szCs w:val="28"/>
        </w:rPr>
        <w:t xml:space="preserve">   </w:t>
      </w:r>
      <w:r w:rsidRPr="00F952CC">
        <w:rPr>
          <w:sz w:val="28"/>
          <w:szCs w:val="28"/>
        </w:rPr>
        <w:t xml:space="preserve">Архитектор </w:t>
      </w:r>
      <w:proofErr w:type="spellStart"/>
      <w:r w:rsidRPr="00F952CC">
        <w:rPr>
          <w:sz w:val="28"/>
          <w:szCs w:val="28"/>
        </w:rPr>
        <w:t>Баксанского</w:t>
      </w:r>
      <w:proofErr w:type="spellEnd"/>
      <w:r w:rsidRPr="00F952CC">
        <w:rPr>
          <w:sz w:val="28"/>
          <w:szCs w:val="28"/>
        </w:rPr>
        <w:t xml:space="preserve"> муниципального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50"/>
        <w:gridCol w:w="6582"/>
      </w:tblGrid>
      <w:tr w:rsidR="00D31A8F" w:rsidRPr="0045131A" w:rsidTr="00D65A3F">
        <w:trPr>
          <w:trHeight w:val="39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Афаунов</w:t>
            </w:r>
            <w:proofErr w:type="spellEnd"/>
            <w:r w:rsidRPr="0045131A">
              <w:rPr>
                <w:sz w:val="28"/>
                <w:szCs w:val="28"/>
              </w:rPr>
              <w:t xml:space="preserve"> Х.Х.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jc w:val="center"/>
              <w:rPr>
                <w:sz w:val="28"/>
                <w:szCs w:val="28"/>
              </w:rPr>
            </w:pPr>
            <w:r w:rsidRPr="0045131A">
              <w:rPr>
                <w:sz w:val="28"/>
                <w:szCs w:val="28"/>
              </w:rPr>
              <w:t>-</w:t>
            </w: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rPr>
                <w:sz w:val="28"/>
                <w:szCs w:val="28"/>
              </w:rPr>
            </w:pPr>
            <w:r w:rsidRPr="0045131A">
              <w:rPr>
                <w:sz w:val="28"/>
                <w:szCs w:val="28"/>
              </w:rPr>
              <w:t>Глава администрации  сельского пос</w:t>
            </w:r>
            <w:r w:rsidRPr="0045131A">
              <w:rPr>
                <w:sz w:val="28"/>
                <w:szCs w:val="28"/>
              </w:rPr>
              <w:t>е</w:t>
            </w:r>
            <w:r w:rsidRPr="0045131A">
              <w:rPr>
                <w:sz w:val="28"/>
                <w:szCs w:val="28"/>
              </w:rPr>
              <w:t xml:space="preserve">ления </w:t>
            </w:r>
            <w:r>
              <w:rPr>
                <w:sz w:val="28"/>
                <w:szCs w:val="28"/>
              </w:rPr>
              <w:t xml:space="preserve">Верхний </w:t>
            </w:r>
            <w:proofErr w:type="spellStart"/>
            <w:r>
              <w:rPr>
                <w:sz w:val="28"/>
                <w:szCs w:val="28"/>
              </w:rPr>
              <w:t>Куркужин</w:t>
            </w:r>
            <w:proofErr w:type="spellEnd"/>
            <w:r w:rsidRPr="0045131A">
              <w:rPr>
                <w:sz w:val="28"/>
                <w:szCs w:val="28"/>
              </w:rPr>
              <w:t>, председатель комиссии.</w:t>
            </w:r>
          </w:p>
        </w:tc>
      </w:tr>
      <w:tr w:rsidR="00D31A8F" w:rsidRPr="0045131A" w:rsidTr="00D65A3F">
        <w:trPr>
          <w:trHeight w:val="39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Мамбетов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45131A">
              <w:rPr>
                <w:sz w:val="28"/>
                <w:szCs w:val="28"/>
              </w:rPr>
              <w:t>Х.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jc w:val="center"/>
              <w:rPr>
                <w:sz w:val="28"/>
                <w:szCs w:val="28"/>
              </w:rPr>
            </w:pPr>
            <w:r w:rsidRPr="0045131A">
              <w:rPr>
                <w:sz w:val="28"/>
                <w:szCs w:val="28"/>
              </w:rPr>
              <w:t>-</w:t>
            </w: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rPr>
                <w:sz w:val="28"/>
                <w:szCs w:val="28"/>
              </w:rPr>
            </w:pPr>
            <w:r w:rsidRPr="0045131A">
              <w:rPr>
                <w:sz w:val="28"/>
                <w:szCs w:val="28"/>
              </w:rPr>
              <w:t>Депутат Совета местного самоуправления сельского пос</w:t>
            </w:r>
            <w:r w:rsidRPr="0045131A">
              <w:rPr>
                <w:sz w:val="28"/>
                <w:szCs w:val="28"/>
              </w:rPr>
              <w:t>е</w:t>
            </w:r>
            <w:r w:rsidRPr="0045131A">
              <w:rPr>
                <w:sz w:val="28"/>
                <w:szCs w:val="28"/>
              </w:rPr>
              <w:t xml:space="preserve">ления </w:t>
            </w:r>
            <w:r>
              <w:rPr>
                <w:sz w:val="28"/>
                <w:szCs w:val="28"/>
              </w:rPr>
              <w:t xml:space="preserve">Верхний </w:t>
            </w:r>
            <w:proofErr w:type="spellStart"/>
            <w:r>
              <w:rPr>
                <w:sz w:val="28"/>
                <w:szCs w:val="28"/>
              </w:rPr>
              <w:t>Куркужин</w:t>
            </w:r>
            <w:proofErr w:type="spellEnd"/>
          </w:p>
        </w:tc>
      </w:tr>
      <w:tr w:rsidR="00D31A8F" w:rsidRPr="0045131A" w:rsidTr="00D65A3F">
        <w:trPr>
          <w:trHeight w:val="39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Азиков</w:t>
            </w:r>
            <w:proofErr w:type="spellEnd"/>
            <w:r>
              <w:rPr>
                <w:sz w:val="28"/>
                <w:szCs w:val="28"/>
              </w:rPr>
              <w:t xml:space="preserve"> Х.М.</w:t>
            </w:r>
          </w:p>
          <w:p w:rsidR="00D31A8F" w:rsidRPr="0045131A" w:rsidRDefault="00D31A8F" w:rsidP="00D65A3F">
            <w:pPr>
              <w:rPr>
                <w:sz w:val="28"/>
                <w:szCs w:val="28"/>
              </w:rPr>
            </w:pPr>
          </w:p>
          <w:p w:rsidR="00D31A8F" w:rsidRPr="0045131A" w:rsidRDefault="00D31A8F" w:rsidP="00D65A3F">
            <w:pPr>
              <w:rPr>
                <w:sz w:val="28"/>
                <w:szCs w:val="28"/>
              </w:rPr>
            </w:pPr>
          </w:p>
          <w:p w:rsidR="00D31A8F" w:rsidRPr="0045131A" w:rsidRDefault="00D31A8F" w:rsidP="00D65A3F">
            <w:pPr>
              <w:rPr>
                <w:sz w:val="28"/>
                <w:szCs w:val="28"/>
              </w:rPr>
            </w:pPr>
          </w:p>
          <w:p w:rsidR="00D31A8F" w:rsidRPr="0045131A" w:rsidRDefault="00D31A8F" w:rsidP="00D65A3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Куготов</w:t>
            </w:r>
            <w:proofErr w:type="spellEnd"/>
            <w:r>
              <w:rPr>
                <w:sz w:val="28"/>
                <w:szCs w:val="28"/>
              </w:rPr>
              <w:t xml:space="preserve"> Ю.С.</w:t>
            </w:r>
            <w:r w:rsidRPr="0045131A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jc w:val="center"/>
              <w:rPr>
                <w:sz w:val="28"/>
                <w:szCs w:val="28"/>
              </w:rPr>
            </w:pPr>
            <w:r w:rsidRPr="0045131A">
              <w:rPr>
                <w:sz w:val="28"/>
                <w:szCs w:val="28"/>
              </w:rPr>
              <w:t>-</w:t>
            </w: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A8F" w:rsidRPr="0045131A" w:rsidRDefault="00D31A8F" w:rsidP="00D65A3F">
            <w:pPr>
              <w:jc w:val="both"/>
              <w:rPr>
                <w:sz w:val="28"/>
                <w:szCs w:val="28"/>
              </w:rPr>
            </w:pPr>
            <w:r w:rsidRPr="0045131A">
              <w:rPr>
                <w:sz w:val="28"/>
                <w:szCs w:val="28"/>
              </w:rPr>
              <w:t>Специалист 1 категории землеустроитель админис</w:t>
            </w:r>
            <w:r w:rsidRPr="0045131A">
              <w:rPr>
                <w:sz w:val="28"/>
                <w:szCs w:val="28"/>
              </w:rPr>
              <w:t>т</w:t>
            </w:r>
            <w:r w:rsidRPr="0045131A">
              <w:rPr>
                <w:sz w:val="28"/>
                <w:szCs w:val="28"/>
              </w:rPr>
              <w:t>рации сельского поселения, заместитель председателя  коми</w:t>
            </w:r>
            <w:r w:rsidRPr="0045131A">
              <w:rPr>
                <w:sz w:val="28"/>
                <w:szCs w:val="28"/>
              </w:rPr>
              <w:t>с</w:t>
            </w:r>
            <w:r w:rsidRPr="0045131A">
              <w:rPr>
                <w:sz w:val="28"/>
                <w:szCs w:val="28"/>
              </w:rPr>
              <w:t>сии</w:t>
            </w:r>
          </w:p>
          <w:p w:rsidR="00D31A8F" w:rsidRPr="0045131A" w:rsidRDefault="00D31A8F" w:rsidP="00D65A3F">
            <w:pPr>
              <w:jc w:val="both"/>
              <w:rPr>
                <w:sz w:val="28"/>
                <w:szCs w:val="28"/>
              </w:rPr>
            </w:pPr>
          </w:p>
          <w:p w:rsidR="00D31A8F" w:rsidRPr="0045131A" w:rsidRDefault="00D31A8F" w:rsidP="00D65A3F">
            <w:pPr>
              <w:jc w:val="both"/>
              <w:rPr>
                <w:sz w:val="28"/>
                <w:szCs w:val="28"/>
              </w:rPr>
            </w:pPr>
            <w:r w:rsidRPr="0045131A">
              <w:rPr>
                <w:sz w:val="28"/>
                <w:szCs w:val="28"/>
              </w:rPr>
              <w:t xml:space="preserve">Депутат Совета местного самоуправления сельского поселения </w:t>
            </w:r>
            <w:r>
              <w:rPr>
                <w:sz w:val="28"/>
                <w:szCs w:val="28"/>
              </w:rPr>
              <w:t xml:space="preserve">Верхний </w:t>
            </w:r>
            <w:proofErr w:type="spellStart"/>
            <w:r>
              <w:rPr>
                <w:sz w:val="28"/>
                <w:szCs w:val="28"/>
              </w:rPr>
              <w:t>Куркужин</w:t>
            </w:r>
            <w:proofErr w:type="spellEnd"/>
          </w:p>
        </w:tc>
      </w:tr>
    </w:tbl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rPr>
          <w:b/>
        </w:rPr>
      </w:pPr>
    </w:p>
    <w:p w:rsidR="00D31A8F" w:rsidRDefault="00D31A8F" w:rsidP="00D31A8F">
      <w:pPr>
        <w:ind w:firstLine="708"/>
        <w:jc w:val="center"/>
        <w:rPr>
          <w:b/>
        </w:rPr>
      </w:pPr>
    </w:p>
    <w:p w:rsidR="00D31A8F" w:rsidRDefault="00D31A8F" w:rsidP="00D31A8F">
      <w:pPr>
        <w:ind w:firstLine="708"/>
        <w:jc w:val="center"/>
        <w:rPr>
          <w:b/>
        </w:rPr>
      </w:pPr>
    </w:p>
    <w:p w:rsidR="00D31A8F" w:rsidRDefault="00D31A8F" w:rsidP="00D31A8F">
      <w:pPr>
        <w:ind w:firstLine="708"/>
        <w:jc w:val="center"/>
        <w:rPr>
          <w:b/>
        </w:rPr>
      </w:pPr>
    </w:p>
    <w:p w:rsidR="00D31A8F" w:rsidRDefault="00D31A8F" w:rsidP="00D31A8F">
      <w:pPr>
        <w:ind w:firstLine="708"/>
        <w:jc w:val="center"/>
        <w:rPr>
          <w:b/>
        </w:rPr>
      </w:pPr>
    </w:p>
    <w:p w:rsidR="00D31A8F" w:rsidRDefault="00D31A8F" w:rsidP="00D31A8F">
      <w:pPr>
        <w:ind w:firstLine="708"/>
        <w:jc w:val="center"/>
        <w:rPr>
          <w:b/>
        </w:rPr>
      </w:pPr>
    </w:p>
    <w:p w:rsidR="00D31A8F" w:rsidRDefault="00D31A8F" w:rsidP="00D31A8F">
      <w:pPr>
        <w:ind w:firstLine="708"/>
        <w:jc w:val="center"/>
        <w:rPr>
          <w:b/>
        </w:rPr>
      </w:pPr>
    </w:p>
    <w:p w:rsidR="00D31A8F" w:rsidRDefault="00D31A8F" w:rsidP="00D31A8F">
      <w:pPr>
        <w:rPr>
          <w:b/>
        </w:rPr>
      </w:pPr>
    </w:p>
    <w:p w:rsidR="00D31A8F" w:rsidRPr="00643790" w:rsidRDefault="00D31A8F" w:rsidP="00D31A8F"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№2</w:t>
      </w:r>
      <w:r w:rsidRPr="0064379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D31A8F" w:rsidRPr="00643790" w:rsidRDefault="00D31A8F" w:rsidP="00D31A8F">
      <w:pPr>
        <w:ind w:firstLine="708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Утверждено: </w:t>
      </w:r>
    </w:p>
    <w:p w:rsidR="00D31A8F" w:rsidRPr="00643790" w:rsidRDefault="00D31A8F" w:rsidP="00D31A8F">
      <w:pPr>
        <w:ind w:firstLine="708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Решением Совета местного самоуправления </w:t>
      </w:r>
    </w:p>
    <w:p w:rsidR="00D31A8F" w:rsidRPr="00643790" w:rsidRDefault="00D31A8F" w:rsidP="00D31A8F">
      <w:pPr>
        <w:ind w:firstLine="708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сельского поселения </w:t>
      </w:r>
      <w:proofErr w:type="gramStart"/>
      <w:r>
        <w:rPr>
          <w:sz w:val="20"/>
          <w:szCs w:val="20"/>
        </w:rPr>
        <w:t>Верхний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Куркужин</w:t>
      </w:r>
      <w:proofErr w:type="spellEnd"/>
    </w:p>
    <w:p w:rsidR="00D31A8F" w:rsidRPr="00643790" w:rsidRDefault="00D31A8F" w:rsidP="00D31A8F">
      <w:pPr>
        <w:ind w:firstLine="708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                                                                                                   от 10.10.2018  № 18-3</w:t>
      </w:r>
    </w:p>
    <w:p w:rsidR="00D31A8F" w:rsidRPr="00E819D0" w:rsidRDefault="00D31A8F" w:rsidP="00D31A8F">
      <w:pPr>
        <w:spacing w:line="195" w:lineRule="atLeast"/>
        <w:jc w:val="center"/>
        <w:rPr>
          <w:rFonts w:ascii="Arial" w:hAnsi="Arial" w:cs="Arial"/>
          <w:color w:val="000000"/>
          <w:sz w:val="18"/>
          <w:szCs w:val="20"/>
        </w:rPr>
      </w:pPr>
      <w:r w:rsidRPr="00E819D0">
        <w:rPr>
          <w:b/>
          <w:bCs/>
          <w:color w:val="000000"/>
          <w:szCs w:val="27"/>
        </w:rPr>
        <w:t>ПОЛОЖЕНИЕ</w:t>
      </w:r>
    </w:p>
    <w:p w:rsidR="00D31A8F" w:rsidRPr="00E819D0" w:rsidRDefault="00D31A8F" w:rsidP="00D31A8F">
      <w:pPr>
        <w:spacing w:line="195" w:lineRule="atLeast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spacing w:line="195" w:lineRule="atLeast"/>
        <w:jc w:val="center"/>
        <w:rPr>
          <w:rFonts w:ascii="Arial" w:hAnsi="Arial" w:cs="Arial"/>
          <w:color w:val="000000"/>
          <w:sz w:val="18"/>
          <w:szCs w:val="20"/>
        </w:rPr>
      </w:pPr>
      <w:r w:rsidRPr="00E819D0">
        <w:rPr>
          <w:b/>
          <w:bCs/>
          <w:color w:val="000000"/>
          <w:szCs w:val="27"/>
        </w:rPr>
        <w:t>о порядке подготовки и утверждения местных нормативов градостроительного проектирования  сельского поселения</w:t>
      </w:r>
      <w:r>
        <w:rPr>
          <w:b/>
          <w:bCs/>
          <w:color w:val="000000"/>
          <w:szCs w:val="27"/>
        </w:rPr>
        <w:t xml:space="preserve"> </w:t>
      </w:r>
      <w:proofErr w:type="gramStart"/>
      <w:r>
        <w:rPr>
          <w:b/>
          <w:bCs/>
          <w:color w:val="000000"/>
          <w:szCs w:val="27"/>
        </w:rPr>
        <w:t>Верхний</w:t>
      </w:r>
      <w:proofErr w:type="gramEnd"/>
      <w:r>
        <w:rPr>
          <w:b/>
          <w:bCs/>
          <w:color w:val="000000"/>
          <w:szCs w:val="27"/>
        </w:rPr>
        <w:t xml:space="preserve"> </w:t>
      </w:r>
      <w:proofErr w:type="spellStart"/>
      <w:r>
        <w:rPr>
          <w:b/>
          <w:bCs/>
          <w:color w:val="000000"/>
          <w:szCs w:val="27"/>
        </w:rPr>
        <w:t>Куркужин</w:t>
      </w:r>
      <w:proofErr w:type="spellEnd"/>
      <w:r w:rsidRPr="00E819D0">
        <w:rPr>
          <w:i/>
          <w:iCs/>
          <w:color w:val="000000"/>
          <w:szCs w:val="27"/>
        </w:rPr>
        <w:t> </w:t>
      </w:r>
      <w:r w:rsidRPr="00E819D0">
        <w:rPr>
          <w:b/>
          <w:bCs/>
          <w:color w:val="000000"/>
          <w:szCs w:val="27"/>
        </w:rPr>
        <w:t>и внесения изменений в них</w:t>
      </w:r>
    </w:p>
    <w:p w:rsidR="00D31A8F" w:rsidRPr="00E819D0" w:rsidRDefault="00D31A8F" w:rsidP="00D31A8F">
      <w:pPr>
        <w:spacing w:line="195" w:lineRule="atLeast"/>
        <w:ind w:firstLine="709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spacing w:line="195" w:lineRule="atLeast"/>
        <w:ind w:left="360"/>
        <w:jc w:val="center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  <w:lang w:val="en-US"/>
        </w:rPr>
        <w:t>I</w:t>
      </w:r>
      <w:r w:rsidRPr="00E819D0">
        <w:rPr>
          <w:color w:val="000000"/>
          <w:szCs w:val="27"/>
        </w:rPr>
        <w:t>. Общие положения</w:t>
      </w:r>
    </w:p>
    <w:p w:rsidR="00D31A8F" w:rsidRPr="00E819D0" w:rsidRDefault="00D31A8F" w:rsidP="00D31A8F">
      <w:pPr>
        <w:spacing w:line="195" w:lineRule="atLeast"/>
        <w:ind w:left="709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ind w:firstLine="360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1.1. </w:t>
      </w:r>
      <w:proofErr w:type="gramStart"/>
      <w:r w:rsidRPr="00E819D0">
        <w:rPr>
          <w:color w:val="000000"/>
          <w:szCs w:val="27"/>
        </w:rPr>
        <w:t>Положение о порядке подготовки и утверждения местных нормативов градостроительного проектирования 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 xml:space="preserve"> и внесение изменений в них</w:t>
      </w:r>
      <w:r w:rsidRPr="00E819D0">
        <w:rPr>
          <w:i/>
          <w:iCs/>
          <w:color w:val="000000"/>
          <w:szCs w:val="27"/>
        </w:rPr>
        <w:t> </w:t>
      </w:r>
      <w:r w:rsidRPr="00E819D0">
        <w:rPr>
          <w:color w:val="000000"/>
          <w:szCs w:val="27"/>
        </w:rPr>
        <w:t>(далее – Положение) разработано в соответствии с нормами Градостроительного кодекса Российской Федерации и определяет порядок подготовки и утверждения местных нормативов градостроительного проектирования</w:t>
      </w:r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>(далее – местные нормативы)</w:t>
      </w:r>
      <w:r w:rsidRPr="00E819D0">
        <w:rPr>
          <w:b/>
          <w:bCs/>
          <w:color w:val="000000"/>
          <w:szCs w:val="27"/>
        </w:rPr>
        <w:t> </w:t>
      </w:r>
      <w:r w:rsidRPr="00E819D0">
        <w:rPr>
          <w:color w:val="000000"/>
          <w:szCs w:val="27"/>
        </w:rPr>
        <w:t xml:space="preserve">и внесения изменений в них на территории </w:t>
      </w:r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 xml:space="preserve">сельского поселения </w:t>
      </w:r>
      <w:r>
        <w:rPr>
          <w:color w:val="000000"/>
          <w:szCs w:val="27"/>
        </w:rPr>
        <w:t xml:space="preserve">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Баксанского</w:t>
      </w:r>
      <w:proofErr w:type="spellEnd"/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 xml:space="preserve">муниципального района </w:t>
      </w:r>
      <w:r>
        <w:rPr>
          <w:color w:val="000000"/>
          <w:szCs w:val="27"/>
        </w:rPr>
        <w:t>КБР.</w:t>
      </w:r>
      <w:r w:rsidRPr="00E819D0">
        <w:rPr>
          <w:i/>
          <w:iCs/>
          <w:color w:val="000000"/>
          <w:szCs w:val="27"/>
        </w:rPr>
        <w:t> </w:t>
      </w:r>
      <w:proofErr w:type="gramEnd"/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proofErr w:type="gramStart"/>
      <w:r w:rsidRPr="00E819D0">
        <w:rPr>
          <w:color w:val="000000"/>
          <w:szCs w:val="27"/>
        </w:rPr>
        <w:t xml:space="preserve">1.2.Нормативы градостроительного проектирования сельского поселения </w:t>
      </w:r>
      <w:r>
        <w:rPr>
          <w:color w:val="000000"/>
          <w:szCs w:val="27"/>
        </w:rPr>
        <w:t xml:space="preserve">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>устанавливают совокупность расчетных показателей минимально допустимого уровня обеспеченности объектами местного значения  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 xml:space="preserve">,  указанным в пункте </w:t>
      </w:r>
      <w:r w:rsidRPr="00ED6336">
        <w:rPr>
          <w:color w:val="000000"/>
          <w:szCs w:val="27"/>
        </w:rPr>
        <w:t>1 части 5 статьи 23</w:t>
      </w:r>
      <w:r w:rsidRPr="00E819D0">
        <w:rPr>
          <w:color w:val="000000"/>
          <w:szCs w:val="27"/>
        </w:rPr>
        <w:t xml:space="preserve"> Градостроительного кодекса Российской Федерации, иными объектами местного значения населения  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 xml:space="preserve"> и расчетных показателей максимально допустимого уровня территориальной доступности таких объектов для населения 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>.</w:t>
      </w:r>
      <w:proofErr w:type="gramEnd"/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1.3. Местные нормативы разрабатываются с учетом социально-демографического состава и плотности населения на территории сельского поселения </w:t>
      </w:r>
      <w:r>
        <w:rPr>
          <w:color w:val="000000"/>
          <w:szCs w:val="27"/>
        </w:rPr>
        <w:t xml:space="preserve">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>планов и программ комплексного социально-экономического развития 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i/>
          <w:iCs/>
          <w:color w:val="000000"/>
          <w:szCs w:val="27"/>
        </w:rPr>
        <w:t>,</w:t>
      </w:r>
      <w:r w:rsidRPr="00E819D0">
        <w:rPr>
          <w:color w:val="000000"/>
          <w:szCs w:val="27"/>
        </w:rPr>
        <w:t> предложений органов местного самоуправления и заинтересованных лиц</w:t>
      </w:r>
      <w:r w:rsidRPr="00E819D0">
        <w:rPr>
          <w:i/>
          <w:iCs/>
          <w:color w:val="000000"/>
          <w:szCs w:val="27"/>
        </w:rPr>
        <w:t>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1.4. Местные нормативы включают в себя: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1) основную часть (расчетные показатели минимально допустимого уровня обеспеченности объектами населения сельского поселения</w:t>
      </w:r>
      <w:r>
        <w:rPr>
          <w:i/>
          <w:iCs/>
          <w:color w:val="000000"/>
          <w:szCs w:val="27"/>
        </w:rPr>
        <w:t xml:space="preserve"> </w:t>
      </w:r>
      <w:r>
        <w:rPr>
          <w:iCs/>
          <w:color w:val="000000"/>
          <w:szCs w:val="27"/>
        </w:rPr>
        <w:t xml:space="preserve">Верхний </w:t>
      </w:r>
      <w:proofErr w:type="spellStart"/>
      <w:r>
        <w:rPr>
          <w:iCs/>
          <w:color w:val="000000"/>
          <w:szCs w:val="27"/>
        </w:rPr>
        <w:t>Куркужин</w:t>
      </w:r>
      <w:proofErr w:type="spellEnd"/>
      <w:r>
        <w:rPr>
          <w:iCs/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>и расчетные показатели максимально допустимого уровня территориальной доступности таких объектов для населения   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>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3) правила и область применения расчетных показателей, содержащихся в основной части местных нормативов.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1.5. Местные нормативы обязательны для использования, применения и соблюдения на всей территории сельского поселения</w:t>
      </w:r>
      <w:r>
        <w:rPr>
          <w:color w:val="000000"/>
          <w:szCs w:val="27"/>
        </w:rPr>
        <w:t xml:space="preserve"> </w:t>
      </w:r>
      <w:proofErr w:type="gramStart"/>
      <w:r>
        <w:rPr>
          <w:color w:val="000000"/>
          <w:szCs w:val="27"/>
        </w:rPr>
        <w:t>Верхний</w:t>
      </w:r>
      <w:proofErr w:type="gram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>.</w:t>
      </w:r>
    </w:p>
    <w:p w:rsidR="00D31A8F" w:rsidRPr="00471CC2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1.6. </w:t>
      </w:r>
      <w:proofErr w:type="gramStart"/>
      <w:r w:rsidRPr="00E819D0">
        <w:rPr>
          <w:color w:val="000000"/>
          <w:szCs w:val="27"/>
        </w:rPr>
        <w:t>Контроль за</w:t>
      </w:r>
      <w:proofErr w:type="gramEnd"/>
      <w:r w:rsidRPr="00E819D0">
        <w:rPr>
          <w:color w:val="000000"/>
          <w:szCs w:val="27"/>
        </w:rPr>
        <w:t xml:space="preserve"> соблюдением местных нормативов осуществляет </w:t>
      </w:r>
      <w:r>
        <w:rPr>
          <w:color w:val="000000"/>
          <w:szCs w:val="27"/>
        </w:rPr>
        <w:t>Г</w:t>
      </w:r>
      <w:r w:rsidRPr="00E819D0">
        <w:rPr>
          <w:color w:val="000000"/>
          <w:szCs w:val="27"/>
        </w:rPr>
        <w:t>лава  сельского поселени</w:t>
      </w:r>
      <w:r>
        <w:rPr>
          <w:color w:val="000000"/>
          <w:szCs w:val="27"/>
        </w:rPr>
        <w:t xml:space="preserve">я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>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ind w:firstLine="567"/>
        <w:jc w:val="center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  <w:lang w:val="en-US"/>
        </w:rPr>
        <w:t>II</w:t>
      </w:r>
      <w:r w:rsidRPr="00E819D0">
        <w:rPr>
          <w:color w:val="000000"/>
          <w:szCs w:val="27"/>
        </w:rPr>
        <w:t>. Цели и задачи подготовки местных нормативов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2.1. Местные нормативы разрабатываются в целях: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1) организации управления градостроительной деятельностью сельского поселения </w:t>
      </w:r>
      <w:proofErr w:type="gramStart"/>
      <w:r>
        <w:rPr>
          <w:color w:val="000000"/>
          <w:szCs w:val="27"/>
        </w:rPr>
        <w:t>Верхний</w:t>
      </w:r>
      <w:proofErr w:type="gram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>средствами установления требований к объектам территориального планирования, градостроительного зонирования, планировки территории, архитектурно-строительного проектирования;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2) обоснованного определения параметров развития территорий сельского поселения </w:t>
      </w:r>
      <w:proofErr w:type="gramStart"/>
      <w:r>
        <w:rPr>
          <w:color w:val="000000"/>
          <w:szCs w:val="27"/>
        </w:rPr>
        <w:t>Верхний</w:t>
      </w:r>
      <w:proofErr w:type="gram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>при подготовке Генерального плана с последующим уточнением, осуществляемым на этапах градостроительного зонирования и планировки территории;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3) сохранения и улучшения условий жизнедеятельности населения при реализации решений, содержащихся в документах территориального планирования, градостроительного зонирования, планировки территории, архитектурно-строительного проектирования.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lastRenderedPageBreak/>
        <w:t xml:space="preserve">2.2. Задачами применения местных нормативов является создание условий </w:t>
      </w:r>
      <w:proofErr w:type="gramStart"/>
      <w:r w:rsidRPr="00E819D0">
        <w:rPr>
          <w:color w:val="000000"/>
          <w:szCs w:val="27"/>
        </w:rPr>
        <w:t>для</w:t>
      </w:r>
      <w:proofErr w:type="gramEnd"/>
      <w:r w:rsidRPr="00E819D0">
        <w:rPr>
          <w:color w:val="000000"/>
          <w:szCs w:val="27"/>
        </w:rPr>
        <w:t>: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1) преобразования пространственной организации сельского поселения</w:t>
      </w:r>
      <w:r>
        <w:rPr>
          <w:color w:val="000000"/>
          <w:szCs w:val="27"/>
        </w:rPr>
        <w:t xml:space="preserve"> </w:t>
      </w:r>
      <w:proofErr w:type="gramStart"/>
      <w:r>
        <w:rPr>
          <w:color w:val="000000"/>
          <w:szCs w:val="27"/>
        </w:rPr>
        <w:t>Верхний</w:t>
      </w:r>
      <w:proofErr w:type="gram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>, обеспечивающего современные стандарты организации территорий муниципального образования жилого, производственного, рекреационного назначения;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proofErr w:type="gramStart"/>
      <w:r w:rsidRPr="00E819D0">
        <w:rPr>
          <w:color w:val="000000"/>
          <w:szCs w:val="27"/>
        </w:rPr>
        <w:t>2) планирования территорий 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 xml:space="preserve"> под размещение объектов, обеспечивающих благоприятные условия жизнедеятельности человека (в том числе объектов социального и коммунально-бытового назначения, инженерной и транспортной инфраструктур, благоустройства территории);</w:t>
      </w:r>
      <w:proofErr w:type="gramEnd"/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3) обеспечения доступности объектов социального и коммунально-бытового назначения для населения (включая инвалидов);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4) сохранения индивидуальных особенностей поселения;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5) сохранения самобытности жилой среды в поселении на основе традиционных ценностных предпочтений местного сообщества.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ind w:left="709"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  <w:lang w:val="en-US"/>
        </w:rPr>
        <w:t>III</w:t>
      </w:r>
      <w:r w:rsidRPr="00E819D0">
        <w:rPr>
          <w:color w:val="000000"/>
          <w:szCs w:val="27"/>
        </w:rPr>
        <w:t>. Порядок подготовки и утверждения местных нормативов</w:t>
      </w:r>
    </w:p>
    <w:p w:rsidR="00D31A8F" w:rsidRPr="00E819D0" w:rsidRDefault="00D31A8F" w:rsidP="00D31A8F">
      <w:pPr>
        <w:ind w:left="709"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3.1. Подготовка проектов местных нормативов осуществляется применительно к застроенным и незастроенным территориям, расположенным в границах сельского поселения</w:t>
      </w:r>
      <w:r>
        <w:rPr>
          <w:color w:val="000000"/>
          <w:szCs w:val="27"/>
        </w:rPr>
        <w:t xml:space="preserve"> </w:t>
      </w:r>
      <w:proofErr w:type="gramStart"/>
      <w:r>
        <w:rPr>
          <w:color w:val="000000"/>
          <w:szCs w:val="27"/>
        </w:rPr>
        <w:t>Верхний</w:t>
      </w:r>
      <w:proofErr w:type="gram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>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3.2. </w:t>
      </w:r>
      <w:proofErr w:type="gramStart"/>
      <w:r w:rsidRPr="00E819D0">
        <w:rPr>
          <w:color w:val="000000"/>
          <w:szCs w:val="27"/>
        </w:rPr>
        <w:t xml:space="preserve">Подготовка проектов местных нормативов осуществляется в соответствии с законодательством Российской Федерации о техническом регулировании, градостроительным, земельным, лесным, водным законодательством, законодательством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иным законодательством Российской Федерации, </w:t>
      </w:r>
      <w:r>
        <w:rPr>
          <w:color w:val="000000"/>
          <w:szCs w:val="27"/>
        </w:rPr>
        <w:t>Кабардино-Балкарской Республики</w:t>
      </w:r>
      <w:r w:rsidRPr="00E819D0">
        <w:rPr>
          <w:color w:val="000000"/>
          <w:szCs w:val="27"/>
        </w:rPr>
        <w:t xml:space="preserve"> и муниципальными правовыми актами.</w:t>
      </w:r>
      <w:proofErr w:type="gramEnd"/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3.3. Предложения о подготовке местных нормативов градостроительного проектирования вносятся главе  сельского поселения</w:t>
      </w:r>
      <w:r>
        <w:rPr>
          <w:color w:val="000000"/>
          <w:szCs w:val="27"/>
        </w:rPr>
        <w:t xml:space="preserve">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i/>
          <w:iCs/>
          <w:color w:val="000000"/>
          <w:szCs w:val="27"/>
        </w:rPr>
        <w:t> </w:t>
      </w:r>
      <w:r w:rsidRPr="00E819D0">
        <w:rPr>
          <w:color w:val="000000"/>
          <w:szCs w:val="27"/>
        </w:rPr>
        <w:t>(далее – муниципальный орган), заинтересованными лицами.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Муниципальный орган при подготовке предложений о подготовке местных нормативов учитывает обращения организаций и граждан.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3.4. В предложениях о подготовке местных нормативов указываются: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1) сведения о действующих местных в данной сфере обеспечения благоприятных условий жизнедеятельности человека;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2) описание задач, требующих комплексного решения и результата, на достижение которого направлено принятие местных нормативов;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3) сведения о расчетных показателях, которые предлагается включить в местные нормативы;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4) предполагаемая стоимость работ по подготовке местных нормативов.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3.5. Решение о подготовке проектов местных нормативов принимаются </w:t>
      </w:r>
      <w:r>
        <w:rPr>
          <w:color w:val="000000"/>
          <w:szCs w:val="27"/>
        </w:rPr>
        <w:t xml:space="preserve">Советом местного самоуправлении </w:t>
      </w:r>
      <w:r w:rsidRPr="00E819D0">
        <w:rPr>
          <w:color w:val="000000"/>
          <w:szCs w:val="27"/>
        </w:rPr>
        <w:t xml:space="preserve">сельского поселения </w:t>
      </w:r>
      <w:proofErr w:type="gramStart"/>
      <w:r>
        <w:rPr>
          <w:color w:val="000000"/>
          <w:szCs w:val="27"/>
        </w:rPr>
        <w:t>Верхний</w:t>
      </w:r>
      <w:proofErr w:type="gram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 xml:space="preserve"> </w:t>
      </w:r>
      <w:r w:rsidRPr="00E819D0">
        <w:rPr>
          <w:color w:val="000000"/>
          <w:szCs w:val="27"/>
        </w:rPr>
        <w:t xml:space="preserve">путем принятия </w:t>
      </w:r>
      <w:r>
        <w:rPr>
          <w:color w:val="000000"/>
          <w:szCs w:val="27"/>
        </w:rPr>
        <w:t>решения</w:t>
      </w:r>
      <w:r w:rsidRPr="00E819D0">
        <w:rPr>
          <w:color w:val="000000"/>
          <w:szCs w:val="27"/>
        </w:rPr>
        <w:t>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3.6. </w:t>
      </w:r>
      <w:r w:rsidRPr="00ED6336">
        <w:rPr>
          <w:color w:val="000000"/>
          <w:szCs w:val="27"/>
        </w:rPr>
        <w:t>В решение Совета местного самоуправления  о подготовке проектов местных нормативов указывается наименование нормативов (норматива), определяется уполномоченный орган (или должностное лицо), ответственный за их подготовку, устанавливаются сроки подготовки, определяются иные вопросы организации работ по подготовке местных нормативов.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3.7. Финансирование подготовки проектов местных нормативов осуществляется в установленном порядке из средств бюджета сельского поселения</w:t>
      </w:r>
      <w:r>
        <w:rPr>
          <w:color w:val="000000"/>
          <w:szCs w:val="27"/>
        </w:rPr>
        <w:t xml:space="preserve"> </w:t>
      </w:r>
      <w:proofErr w:type="gramStart"/>
      <w:r>
        <w:rPr>
          <w:color w:val="000000"/>
          <w:szCs w:val="27"/>
        </w:rPr>
        <w:t>Верхний</w:t>
      </w:r>
      <w:proofErr w:type="gramEnd"/>
      <w:r>
        <w:rPr>
          <w:color w:val="000000"/>
          <w:szCs w:val="27"/>
        </w:rPr>
        <w:t xml:space="preserve"> </w:t>
      </w:r>
      <w:proofErr w:type="spellStart"/>
      <w:r>
        <w:rPr>
          <w:color w:val="000000"/>
          <w:szCs w:val="27"/>
        </w:rPr>
        <w:t>Куркужин</w:t>
      </w:r>
      <w:proofErr w:type="spellEnd"/>
      <w:r w:rsidRPr="00E819D0">
        <w:rPr>
          <w:color w:val="000000"/>
          <w:szCs w:val="27"/>
        </w:rPr>
        <w:t>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3.8. Уполномоченный орган (или должностное лицо), ответственный за подготовку проектов местных нормативов, в установленный срок представляет главе сельского поселения разработанный проект местных нормативов на рассмотрение.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3.9. Глава сельского поселения </w:t>
      </w:r>
      <w:r>
        <w:rPr>
          <w:color w:val="000000"/>
          <w:szCs w:val="27"/>
        </w:rPr>
        <w:t xml:space="preserve">направляет проект </w:t>
      </w:r>
      <w:r w:rsidRPr="00E819D0">
        <w:rPr>
          <w:color w:val="000000"/>
          <w:szCs w:val="27"/>
        </w:rPr>
        <w:t xml:space="preserve">местных нормативов на утверждение в </w:t>
      </w:r>
      <w:r>
        <w:rPr>
          <w:color w:val="000000"/>
          <w:szCs w:val="27"/>
        </w:rPr>
        <w:t xml:space="preserve">Совет местного самоуправления сельского поселения Верхний </w:t>
      </w:r>
      <w:proofErr w:type="spellStart"/>
      <w:r>
        <w:rPr>
          <w:color w:val="000000"/>
          <w:szCs w:val="27"/>
        </w:rPr>
        <w:t>Куркужин</w:t>
      </w:r>
      <w:proofErr w:type="spellEnd"/>
      <w:r>
        <w:rPr>
          <w:color w:val="000000"/>
          <w:szCs w:val="27"/>
        </w:rPr>
        <w:t>, а в случае необходимости направляет его на доработку с указанием даты его повторного представления.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lastRenderedPageBreak/>
        <w:t xml:space="preserve">3.10. Проект местных нормативов размещается на официальном сайте </w:t>
      </w:r>
      <w:r>
        <w:rPr>
          <w:color w:val="000000"/>
          <w:szCs w:val="27"/>
        </w:rPr>
        <w:t xml:space="preserve">местной </w:t>
      </w:r>
      <w:r w:rsidRPr="00E819D0">
        <w:rPr>
          <w:color w:val="000000"/>
          <w:szCs w:val="27"/>
        </w:rPr>
        <w:t xml:space="preserve">администрации в сети «Интернет» и обнародуется на информационных стендах в установленном порядке </w:t>
      </w:r>
      <w:r w:rsidRPr="004A46BE">
        <w:rPr>
          <w:b/>
          <w:color w:val="000000"/>
          <w:szCs w:val="27"/>
        </w:rPr>
        <w:t>не менее чем за 2 месяца до их утверждения</w:t>
      </w:r>
      <w:r w:rsidRPr="00ED6336">
        <w:rPr>
          <w:color w:val="000000"/>
          <w:szCs w:val="27"/>
        </w:rPr>
        <w:t>.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3.11. Местные нормативы размещаются в установленном порядке в федеральной государственной информационной системе территориального планирования в срок, не превышающий пяти дней со дня </w:t>
      </w:r>
      <w:r>
        <w:rPr>
          <w:color w:val="000000"/>
          <w:szCs w:val="27"/>
        </w:rPr>
        <w:t xml:space="preserve">их </w:t>
      </w:r>
      <w:r w:rsidRPr="00E819D0">
        <w:rPr>
          <w:color w:val="000000"/>
          <w:szCs w:val="27"/>
        </w:rPr>
        <w:t>утверждения.</w:t>
      </w:r>
    </w:p>
    <w:p w:rsidR="00D31A8F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Default="00D31A8F" w:rsidP="00D31A8F">
      <w:pPr>
        <w:ind w:firstLine="567"/>
        <w:jc w:val="center"/>
        <w:rPr>
          <w:color w:val="000000"/>
          <w:szCs w:val="27"/>
        </w:rPr>
      </w:pPr>
    </w:p>
    <w:p w:rsidR="00D31A8F" w:rsidRDefault="00D31A8F" w:rsidP="00D31A8F">
      <w:pPr>
        <w:ind w:firstLine="567"/>
        <w:jc w:val="center"/>
        <w:rPr>
          <w:color w:val="000000"/>
          <w:szCs w:val="27"/>
        </w:rPr>
      </w:pPr>
    </w:p>
    <w:p w:rsidR="00D31A8F" w:rsidRPr="00E819D0" w:rsidRDefault="00D31A8F" w:rsidP="00D31A8F">
      <w:pPr>
        <w:ind w:firstLine="567"/>
        <w:jc w:val="center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  <w:lang w:val="en-US"/>
        </w:rPr>
        <w:t>IV</w:t>
      </w:r>
      <w:r w:rsidRPr="00E819D0">
        <w:rPr>
          <w:color w:val="000000"/>
          <w:szCs w:val="27"/>
        </w:rPr>
        <w:t>. Внесение изменений в местные нормативы</w:t>
      </w: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 xml:space="preserve">4.1. </w:t>
      </w:r>
      <w:proofErr w:type="gramStart"/>
      <w:r w:rsidRPr="00E819D0">
        <w:rPr>
          <w:color w:val="000000"/>
          <w:szCs w:val="27"/>
        </w:rPr>
        <w:t>В случае если после утверждения местных нормативов вступят в действие федеральные или региональные нормативы градостроительного проектирования, нормативные правовые акты, изменяющие требования к обеспечению безопасности жизни и здоровья людей, охране окружающей среды, надежности зданий и сооружений, и иные требования, влияющие на установление минимальных расчетных показателей обеспечения благоприятных условий жизнедеятельности человека, в местные нормативы вносятся соответствующие изменения.</w:t>
      </w:r>
      <w:proofErr w:type="gramEnd"/>
    </w:p>
    <w:p w:rsidR="00D31A8F" w:rsidRPr="00E819D0" w:rsidRDefault="00D31A8F" w:rsidP="00D31A8F">
      <w:pPr>
        <w:ind w:firstLine="567"/>
        <w:jc w:val="both"/>
        <w:rPr>
          <w:rFonts w:ascii="Arial" w:hAnsi="Arial" w:cs="Arial"/>
          <w:color w:val="000000"/>
          <w:sz w:val="18"/>
          <w:szCs w:val="20"/>
        </w:rPr>
      </w:pPr>
      <w:r w:rsidRPr="00E819D0">
        <w:rPr>
          <w:color w:val="000000"/>
          <w:szCs w:val="27"/>
        </w:rPr>
        <w:t>4.2. Внесение изменений в местные нормативы осуществляется в порядке, предусмотренном настоящим Положением для подготовки и утверждения местных нормативов.</w:t>
      </w: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Default="00D31A8F" w:rsidP="00D31A8F">
      <w:pPr>
        <w:rPr>
          <w:b/>
        </w:rPr>
      </w:pP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3</w:t>
      </w:r>
      <w:r w:rsidRPr="0064379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Утверждено: </w:t>
      </w: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Решением Совета местного самоуправления </w:t>
      </w: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сельского поселения </w:t>
      </w:r>
      <w:proofErr w:type="gramStart"/>
      <w:r>
        <w:rPr>
          <w:sz w:val="20"/>
          <w:szCs w:val="20"/>
        </w:rPr>
        <w:t>Верхний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Куркужин</w:t>
      </w:r>
      <w:proofErr w:type="spellEnd"/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                                                                                                   от 10.10.2018  № 18-3</w:t>
      </w:r>
    </w:p>
    <w:p w:rsidR="00D31A8F" w:rsidRPr="00EE271A" w:rsidRDefault="00D31A8F" w:rsidP="00D31A8F">
      <w:pPr>
        <w:tabs>
          <w:tab w:val="left" w:pos="0"/>
        </w:tabs>
        <w:ind w:right="-5" w:firstLine="540"/>
        <w:jc w:val="center"/>
        <w:rPr>
          <w:sz w:val="26"/>
          <w:szCs w:val="28"/>
        </w:rPr>
      </w:pPr>
      <w:r w:rsidRPr="00EE271A">
        <w:rPr>
          <w:sz w:val="26"/>
          <w:szCs w:val="28"/>
        </w:rPr>
        <w:t>Порядок учета</w:t>
      </w:r>
    </w:p>
    <w:p w:rsidR="00D31A8F" w:rsidRPr="00EE271A" w:rsidRDefault="00D31A8F" w:rsidP="00D31A8F">
      <w:pPr>
        <w:tabs>
          <w:tab w:val="left" w:pos="0"/>
        </w:tabs>
        <w:ind w:right="-5"/>
        <w:jc w:val="center"/>
        <w:rPr>
          <w:sz w:val="26"/>
          <w:szCs w:val="28"/>
        </w:rPr>
      </w:pPr>
      <w:r w:rsidRPr="00EE271A">
        <w:rPr>
          <w:sz w:val="26"/>
          <w:szCs w:val="28"/>
        </w:rPr>
        <w:t xml:space="preserve">предложений по проекту «Местные нормативы градостроительного проектирования сельского поселения </w:t>
      </w:r>
      <w:proofErr w:type="gramStart"/>
      <w:r>
        <w:rPr>
          <w:sz w:val="26"/>
          <w:szCs w:val="28"/>
        </w:rPr>
        <w:t>Верхний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Куркужин</w:t>
      </w:r>
      <w:proofErr w:type="spellEnd"/>
      <w:r w:rsidRPr="00EE271A">
        <w:rPr>
          <w:sz w:val="26"/>
          <w:szCs w:val="28"/>
        </w:rPr>
        <w:t>», участия граждан в его обсуждении</w:t>
      </w:r>
    </w:p>
    <w:p w:rsidR="00D31A8F" w:rsidRPr="00EE271A" w:rsidRDefault="00D31A8F" w:rsidP="00D31A8F">
      <w:pPr>
        <w:tabs>
          <w:tab w:val="left" w:pos="0"/>
        </w:tabs>
        <w:ind w:right="-5" w:firstLine="540"/>
        <w:jc w:val="both"/>
        <w:rPr>
          <w:b/>
          <w:sz w:val="26"/>
          <w:szCs w:val="28"/>
        </w:rPr>
      </w:pPr>
    </w:p>
    <w:p w:rsidR="00D31A8F" w:rsidRPr="00EE271A" w:rsidRDefault="00D31A8F" w:rsidP="00D31A8F">
      <w:pPr>
        <w:numPr>
          <w:ilvl w:val="0"/>
          <w:numId w:val="1"/>
        </w:numPr>
        <w:tabs>
          <w:tab w:val="left" w:pos="0"/>
        </w:tabs>
        <w:ind w:left="0" w:right="-5" w:firstLine="540"/>
        <w:jc w:val="both"/>
        <w:rPr>
          <w:sz w:val="26"/>
          <w:szCs w:val="28"/>
        </w:rPr>
      </w:pPr>
      <w:r w:rsidRPr="00EE271A">
        <w:rPr>
          <w:sz w:val="26"/>
          <w:szCs w:val="28"/>
        </w:rPr>
        <w:t xml:space="preserve">Настоящий порядок направлен на реализацию прав граждан, проживающих на территории с.п. </w:t>
      </w:r>
      <w:proofErr w:type="gramStart"/>
      <w:r>
        <w:rPr>
          <w:sz w:val="26"/>
          <w:szCs w:val="28"/>
        </w:rPr>
        <w:t>Верхний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Куркужин</w:t>
      </w:r>
      <w:proofErr w:type="spellEnd"/>
      <w:r w:rsidRPr="00EE271A">
        <w:rPr>
          <w:sz w:val="26"/>
          <w:szCs w:val="28"/>
        </w:rPr>
        <w:t xml:space="preserve"> </w:t>
      </w:r>
      <w:proofErr w:type="spellStart"/>
      <w:r w:rsidRPr="00EE271A">
        <w:rPr>
          <w:sz w:val="26"/>
          <w:szCs w:val="28"/>
        </w:rPr>
        <w:t>Баксанского</w:t>
      </w:r>
      <w:proofErr w:type="spellEnd"/>
      <w:r w:rsidRPr="00EE271A">
        <w:rPr>
          <w:sz w:val="26"/>
          <w:szCs w:val="28"/>
        </w:rPr>
        <w:t xml:space="preserve"> муниципального района, на осуществление местного самоуправления путем участия в обсуждении проекта «Местные нормативы градостроительного проектирования сельского поселения </w:t>
      </w:r>
      <w:r>
        <w:rPr>
          <w:sz w:val="26"/>
          <w:szCs w:val="28"/>
        </w:rPr>
        <w:t xml:space="preserve">Верхний </w:t>
      </w:r>
      <w:proofErr w:type="spellStart"/>
      <w:r>
        <w:rPr>
          <w:sz w:val="26"/>
          <w:szCs w:val="28"/>
        </w:rPr>
        <w:t>Куркужин</w:t>
      </w:r>
      <w:proofErr w:type="spellEnd"/>
      <w:r w:rsidRPr="00EE271A">
        <w:rPr>
          <w:sz w:val="26"/>
          <w:szCs w:val="28"/>
        </w:rPr>
        <w:t>».</w:t>
      </w:r>
    </w:p>
    <w:p w:rsidR="00D31A8F" w:rsidRPr="00EE271A" w:rsidRDefault="00D31A8F" w:rsidP="00D31A8F">
      <w:pPr>
        <w:numPr>
          <w:ilvl w:val="0"/>
          <w:numId w:val="1"/>
        </w:numPr>
        <w:tabs>
          <w:tab w:val="left" w:pos="0"/>
        </w:tabs>
        <w:ind w:left="0" w:right="-5" w:firstLine="540"/>
        <w:jc w:val="both"/>
        <w:rPr>
          <w:sz w:val="26"/>
          <w:szCs w:val="28"/>
        </w:rPr>
      </w:pPr>
      <w:r w:rsidRPr="00EE271A">
        <w:rPr>
          <w:sz w:val="26"/>
          <w:szCs w:val="28"/>
        </w:rPr>
        <w:t xml:space="preserve">Обсуждение проекта «Местные нормативы градостроительного проектирования сельского поселения </w:t>
      </w:r>
      <w:proofErr w:type="gramStart"/>
      <w:r>
        <w:rPr>
          <w:sz w:val="26"/>
          <w:szCs w:val="28"/>
        </w:rPr>
        <w:t>Верхний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Куркужин</w:t>
      </w:r>
      <w:proofErr w:type="spellEnd"/>
      <w:r w:rsidRPr="00EE271A">
        <w:rPr>
          <w:sz w:val="26"/>
          <w:szCs w:val="28"/>
        </w:rPr>
        <w:t>»  осуществляется посредством участия в публичных слушаниях, а также направления предложений по проекту.</w:t>
      </w:r>
    </w:p>
    <w:p w:rsidR="00D31A8F" w:rsidRPr="00EE271A" w:rsidRDefault="00D31A8F" w:rsidP="00D31A8F">
      <w:pPr>
        <w:numPr>
          <w:ilvl w:val="0"/>
          <w:numId w:val="1"/>
        </w:numPr>
        <w:tabs>
          <w:tab w:val="left" w:pos="0"/>
        </w:tabs>
        <w:ind w:left="0" w:right="-5" w:firstLine="540"/>
        <w:jc w:val="both"/>
        <w:rPr>
          <w:sz w:val="26"/>
          <w:szCs w:val="28"/>
        </w:rPr>
      </w:pPr>
      <w:proofErr w:type="gramStart"/>
      <w:r w:rsidRPr="00EE271A">
        <w:rPr>
          <w:sz w:val="26"/>
          <w:szCs w:val="28"/>
        </w:rPr>
        <w:t xml:space="preserve">Предложения по проекту «Местные нормативы градостроительного проектирования сельского поселения </w:t>
      </w:r>
      <w:r>
        <w:rPr>
          <w:sz w:val="26"/>
          <w:szCs w:val="28"/>
        </w:rPr>
        <w:t xml:space="preserve">Верхний </w:t>
      </w:r>
      <w:proofErr w:type="spellStart"/>
      <w:r>
        <w:rPr>
          <w:sz w:val="26"/>
          <w:szCs w:val="28"/>
        </w:rPr>
        <w:t>Куркужин</w:t>
      </w:r>
      <w:proofErr w:type="spellEnd"/>
      <w:r w:rsidRPr="00EE271A">
        <w:rPr>
          <w:sz w:val="26"/>
          <w:szCs w:val="28"/>
        </w:rPr>
        <w:t>» направляются в письменном виде в организационный комитет по подготовке и проведению публичных слушаний по адресу: с.п.</w:t>
      </w:r>
      <w:proofErr w:type="gramEnd"/>
      <w:r w:rsidRPr="00EE271A"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Верхний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Куркужин</w:t>
      </w:r>
      <w:proofErr w:type="spellEnd"/>
      <w:r>
        <w:rPr>
          <w:sz w:val="26"/>
          <w:szCs w:val="28"/>
        </w:rPr>
        <w:t>, ул. Октябрьская, 141,</w:t>
      </w:r>
      <w:r w:rsidRPr="00EE271A">
        <w:rPr>
          <w:sz w:val="26"/>
          <w:szCs w:val="28"/>
        </w:rPr>
        <w:t xml:space="preserve">  ежедневно с 9 до 17 часов, кроме субботы и воскресения в течение 60 дней со дня опубликования (обнародования) проекта.</w:t>
      </w:r>
    </w:p>
    <w:p w:rsidR="00D31A8F" w:rsidRPr="00EE271A" w:rsidRDefault="00D31A8F" w:rsidP="00D31A8F">
      <w:pPr>
        <w:ind w:right="-5"/>
        <w:jc w:val="both"/>
        <w:rPr>
          <w:sz w:val="26"/>
          <w:szCs w:val="28"/>
        </w:rPr>
      </w:pPr>
      <w:r w:rsidRPr="00EE271A">
        <w:rPr>
          <w:sz w:val="26"/>
          <w:szCs w:val="28"/>
        </w:rPr>
        <w:t>Одновременно с внесением предложений граждане должны представить следующие сведения: Фамилия, имя, отчество, адрес места жительства, место работы (учебы).</w:t>
      </w:r>
    </w:p>
    <w:p w:rsidR="00D31A8F" w:rsidRPr="00EE271A" w:rsidRDefault="00D31A8F" w:rsidP="00D31A8F">
      <w:pPr>
        <w:numPr>
          <w:ilvl w:val="0"/>
          <w:numId w:val="1"/>
        </w:numPr>
        <w:tabs>
          <w:tab w:val="left" w:pos="0"/>
          <w:tab w:val="num" w:pos="900"/>
        </w:tabs>
        <w:ind w:right="-5"/>
        <w:jc w:val="both"/>
        <w:rPr>
          <w:sz w:val="26"/>
          <w:szCs w:val="28"/>
        </w:rPr>
      </w:pPr>
      <w:r w:rsidRPr="00EE271A">
        <w:rPr>
          <w:sz w:val="26"/>
          <w:szCs w:val="28"/>
        </w:rPr>
        <w:t xml:space="preserve">       Для обсуждения проекта проводятся публичные слушания.</w:t>
      </w:r>
    </w:p>
    <w:p w:rsidR="00D31A8F" w:rsidRPr="00EE271A" w:rsidRDefault="00D31A8F" w:rsidP="00D31A8F">
      <w:pPr>
        <w:numPr>
          <w:ilvl w:val="0"/>
          <w:numId w:val="1"/>
        </w:numPr>
        <w:tabs>
          <w:tab w:val="clear" w:pos="1365"/>
          <w:tab w:val="num" w:pos="0"/>
        </w:tabs>
        <w:ind w:left="0" w:right="-5" w:firstLine="540"/>
        <w:jc w:val="both"/>
        <w:rPr>
          <w:sz w:val="26"/>
          <w:szCs w:val="28"/>
        </w:rPr>
      </w:pPr>
      <w:r w:rsidRPr="00EE271A">
        <w:rPr>
          <w:sz w:val="26"/>
          <w:szCs w:val="28"/>
        </w:rPr>
        <w:t>Поступившие от населения замечания и предложения по проекту  носят рекомендательный характер.</w:t>
      </w:r>
    </w:p>
    <w:p w:rsidR="00D31A8F" w:rsidRPr="00EE271A" w:rsidRDefault="00D31A8F" w:rsidP="00D31A8F">
      <w:pPr>
        <w:tabs>
          <w:tab w:val="left" w:pos="0"/>
        </w:tabs>
        <w:ind w:right="-5" w:firstLine="540"/>
        <w:jc w:val="both"/>
        <w:rPr>
          <w:sz w:val="26"/>
          <w:szCs w:val="28"/>
        </w:rPr>
      </w:pPr>
      <w:r w:rsidRPr="00EE271A">
        <w:rPr>
          <w:sz w:val="26"/>
          <w:szCs w:val="28"/>
        </w:rPr>
        <w:t xml:space="preserve">Указанные замечания и предложения рассматриваются на сессии  Совета местного самоуправления с.п. </w:t>
      </w:r>
      <w:proofErr w:type="gramStart"/>
      <w:r>
        <w:rPr>
          <w:sz w:val="26"/>
          <w:szCs w:val="28"/>
        </w:rPr>
        <w:t>Верхний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Куркужин</w:t>
      </w:r>
      <w:proofErr w:type="spellEnd"/>
      <w:r w:rsidRPr="00EE271A">
        <w:rPr>
          <w:sz w:val="26"/>
          <w:szCs w:val="28"/>
        </w:rPr>
        <w:t xml:space="preserve">, </w:t>
      </w:r>
      <w:proofErr w:type="spellStart"/>
      <w:r w:rsidRPr="00EE271A">
        <w:rPr>
          <w:sz w:val="26"/>
          <w:szCs w:val="28"/>
        </w:rPr>
        <w:t>Баксанского</w:t>
      </w:r>
      <w:proofErr w:type="spellEnd"/>
      <w:r w:rsidRPr="00EE271A">
        <w:rPr>
          <w:sz w:val="26"/>
          <w:szCs w:val="28"/>
        </w:rPr>
        <w:t xml:space="preserve"> муниципального района.</w:t>
      </w:r>
    </w:p>
    <w:p w:rsidR="00D31A8F" w:rsidRPr="00EE271A" w:rsidRDefault="00D31A8F" w:rsidP="00D31A8F">
      <w:pPr>
        <w:tabs>
          <w:tab w:val="left" w:pos="0"/>
        </w:tabs>
        <w:ind w:right="-5" w:firstLine="540"/>
        <w:jc w:val="both"/>
        <w:rPr>
          <w:sz w:val="26"/>
          <w:szCs w:val="28"/>
        </w:rPr>
      </w:pPr>
      <w:r w:rsidRPr="00EE271A">
        <w:rPr>
          <w:sz w:val="26"/>
          <w:szCs w:val="28"/>
        </w:rPr>
        <w:t xml:space="preserve">После завершения рассмотрения предложений граждан Совет принимает решение «Об утверждении Местных нормативов градостроительного проектирования сельского поселения </w:t>
      </w:r>
      <w:r>
        <w:rPr>
          <w:sz w:val="26"/>
          <w:szCs w:val="28"/>
        </w:rPr>
        <w:t xml:space="preserve">Верхний </w:t>
      </w:r>
      <w:proofErr w:type="spellStart"/>
      <w:r>
        <w:rPr>
          <w:sz w:val="26"/>
          <w:szCs w:val="28"/>
        </w:rPr>
        <w:t>Куркужин</w:t>
      </w:r>
      <w:proofErr w:type="spellEnd"/>
      <w:r w:rsidRPr="00EE271A">
        <w:rPr>
          <w:sz w:val="26"/>
          <w:szCs w:val="28"/>
        </w:rPr>
        <w:t>»</w:t>
      </w: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>Приложение №</w:t>
      </w:r>
      <w:r>
        <w:rPr>
          <w:sz w:val="20"/>
          <w:szCs w:val="20"/>
        </w:rPr>
        <w:t>4</w:t>
      </w:r>
      <w:r w:rsidRPr="0064379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Утверждено: </w:t>
      </w: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Решением Совета местного самоуправления </w:t>
      </w: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сельского поселения </w:t>
      </w:r>
      <w:proofErr w:type="gramStart"/>
      <w:r>
        <w:rPr>
          <w:sz w:val="20"/>
          <w:szCs w:val="20"/>
        </w:rPr>
        <w:t>Верхний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Куркужин</w:t>
      </w:r>
      <w:proofErr w:type="spellEnd"/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                                                                                                   от 10.10.2018  № 18-3</w:t>
      </w: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Pr="00DB196F" w:rsidRDefault="00D31A8F" w:rsidP="00D31A8F">
      <w:pPr>
        <w:jc w:val="center"/>
        <w:rPr>
          <w:b/>
          <w:sz w:val="28"/>
          <w:szCs w:val="28"/>
        </w:rPr>
      </w:pPr>
      <w:r w:rsidRPr="00DB196F">
        <w:rPr>
          <w:b/>
          <w:sz w:val="28"/>
          <w:szCs w:val="28"/>
        </w:rPr>
        <w:t xml:space="preserve">Местные нормативы градостроительного проектирования </w:t>
      </w:r>
    </w:p>
    <w:p w:rsidR="00D31A8F" w:rsidRPr="00DB196F" w:rsidRDefault="00D31A8F" w:rsidP="00D31A8F">
      <w:pPr>
        <w:jc w:val="center"/>
        <w:rPr>
          <w:b/>
          <w:sz w:val="28"/>
          <w:szCs w:val="28"/>
        </w:rPr>
      </w:pPr>
      <w:r w:rsidRPr="00DB196F"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Верхний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Куркужин</w:t>
      </w:r>
      <w:proofErr w:type="spellEnd"/>
      <w:r w:rsidRPr="00DB196F">
        <w:rPr>
          <w:b/>
          <w:sz w:val="28"/>
          <w:szCs w:val="28"/>
        </w:rPr>
        <w:t xml:space="preserve"> </w:t>
      </w:r>
    </w:p>
    <w:p w:rsidR="00D31A8F" w:rsidRPr="00DB196F" w:rsidRDefault="00D31A8F" w:rsidP="00D31A8F">
      <w:pPr>
        <w:jc w:val="center"/>
        <w:rPr>
          <w:b/>
          <w:sz w:val="28"/>
          <w:szCs w:val="28"/>
        </w:rPr>
      </w:pPr>
      <w:proofErr w:type="spellStart"/>
      <w:r w:rsidRPr="00DB196F">
        <w:rPr>
          <w:b/>
          <w:sz w:val="28"/>
          <w:szCs w:val="28"/>
        </w:rPr>
        <w:t>Баксанского</w:t>
      </w:r>
      <w:proofErr w:type="spellEnd"/>
      <w:r w:rsidRPr="00DB196F">
        <w:rPr>
          <w:b/>
          <w:sz w:val="28"/>
          <w:szCs w:val="28"/>
        </w:rPr>
        <w:t xml:space="preserve"> муниципального района </w:t>
      </w:r>
    </w:p>
    <w:p w:rsidR="00D31A8F" w:rsidRDefault="00D31A8F" w:rsidP="00D31A8F">
      <w:pPr>
        <w:jc w:val="center"/>
        <w:rPr>
          <w:b/>
          <w:sz w:val="28"/>
          <w:szCs w:val="28"/>
        </w:rPr>
      </w:pPr>
      <w:r w:rsidRPr="00DB196F">
        <w:rPr>
          <w:b/>
          <w:sz w:val="28"/>
          <w:szCs w:val="28"/>
        </w:rPr>
        <w:t xml:space="preserve">Кабардино-Балкарской Республики </w:t>
      </w:r>
    </w:p>
    <w:p w:rsidR="00D31A8F" w:rsidRPr="00DB196F" w:rsidRDefault="00D31A8F" w:rsidP="00D31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(ПРОЕКТ)</w:t>
      </w:r>
    </w:p>
    <w:p w:rsidR="00D31A8F" w:rsidRPr="00643790" w:rsidRDefault="00D31A8F" w:rsidP="00D31A8F">
      <w:pPr>
        <w:pStyle w:val="Standard"/>
        <w:ind w:firstLine="709"/>
        <w:jc w:val="right"/>
        <w:rPr>
          <w:sz w:val="20"/>
          <w:szCs w:val="20"/>
        </w:rPr>
      </w:pPr>
    </w:p>
    <w:p w:rsidR="00D31A8F" w:rsidRDefault="00D31A8F" w:rsidP="00D31A8F">
      <w:pPr>
        <w:pStyle w:val="Standard"/>
        <w:jc w:val="both"/>
      </w:pPr>
    </w:p>
    <w:p w:rsidR="00BA0D20" w:rsidRDefault="00BA0D20"/>
    <w:sectPr w:rsidR="00BA0D20" w:rsidSect="00D31A8F">
      <w:pgSz w:w="11905" w:h="16837"/>
      <w:pgMar w:top="567" w:right="565" w:bottom="993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140E0"/>
    <w:multiLevelType w:val="hybridMultilevel"/>
    <w:tmpl w:val="CA92DFE0"/>
    <w:lvl w:ilvl="0" w:tplc="4CE8B07C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1A8F"/>
    <w:rsid w:val="00BA0D20"/>
    <w:rsid w:val="00D3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31A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D31A8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31A8F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D31A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1A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A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2244</Words>
  <Characters>12797</Characters>
  <Application>Microsoft Office Word</Application>
  <DocSecurity>0</DocSecurity>
  <Lines>106</Lines>
  <Paragraphs>30</Paragraphs>
  <ScaleCrop>false</ScaleCrop>
  <Company/>
  <LinksUpToDate>false</LinksUpToDate>
  <CharactersWithSpaces>15011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55507</dc:creator>
  <cp:lastModifiedBy>55507</cp:lastModifiedBy>
  <cp:revision>1</cp:revision>
  <dcterms:created xsi:type="dcterms:W3CDTF">2018-12-11T09:30:00Z</dcterms:created>
  <dcterms:modified xsi:type="dcterms:W3CDTF">2018-12-11T09:36:00Z</dcterms:modified>
</cp:coreProperties>
</file>